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8790404" w:rsidR="006A1D2A" w:rsidRPr="009D299B" w:rsidRDefault="6E3D37BD">
      <w:pPr>
        <w:pStyle w:val="Heading1"/>
        <w:tabs>
          <w:tab w:val="right" w:leader="dot" w:pos="4860"/>
        </w:tabs>
        <w:rPr>
          <w:rFonts w:ascii="Verdana" w:hAnsi="Verdana"/>
        </w:rPr>
      </w:pPr>
      <w:r w:rsidRPr="1201740C">
        <w:rPr>
          <w:rFonts w:ascii="Verdana" w:hAnsi="Verdana"/>
        </w:rPr>
        <w:t>Minutes</w:t>
      </w:r>
      <w:r w:rsidR="00C9173C" w:rsidRPr="1201740C">
        <w:rPr>
          <w:rFonts w:ascii="Verdana" w:hAnsi="Verdana"/>
        </w:rPr>
        <w:t>……………………</w:t>
      </w:r>
      <w:r w:rsidR="00B717DF" w:rsidRPr="1201740C">
        <w:rPr>
          <w:rFonts w:ascii="Verdana" w:hAnsi="Verdana"/>
        </w:rPr>
        <w:t>….</w:t>
      </w:r>
      <w:r w:rsidR="00AA7E85" w:rsidRPr="1201740C">
        <w:rPr>
          <w:rFonts w:ascii="Verdana" w:hAnsi="Verdana"/>
        </w:rPr>
        <w:t>………………</w:t>
      </w:r>
      <w:r w:rsidR="00E129DE" w:rsidRPr="1201740C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3CCAD929" w:rsidR="00A91D41" w:rsidRPr="009D299B" w:rsidRDefault="26D2FF85" w:rsidP="002F729E">
      <w:pPr>
        <w:tabs>
          <w:tab w:val="right" w:leader="dot" w:pos="1467"/>
        </w:tabs>
        <w:jc w:val="center"/>
        <w:rPr>
          <w:b/>
        </w:rPr>
      </w:pPr>
      <w:r w:rsidRPr="26D2FF85">
        <w:rPr>
          <w:b/>
          <w:bCs/>
        </w:rPr>
        <w:t>May 11</w:t>
      </w:r>
      <w:r w:rsidR="001833AB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43CC6204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14:paraId="12D90281" w14:textId="3150D522" w:rsidR="008F4FAC" w:rsidRDefault="008F4FA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14:paraId="77633E2C" w14:textId="1BF159DE" w:rsidR="00674707" w:rsidRDefault="00674707" w:rsidP="00AC5D46">
      <w:pPr>
        <w:jc w:val="center"/>
      </w:pPr>
    </w:p>
    <w:p w14:paraId="7E1F52B7" w14:textId="77777777" w:rsidR="00674707" w:rsidRDefault="00674707" w:rsidP="00674707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45A37D11" w14:textId="77777777" w:rsidR="006C5D88" w:rsidRDefault="006C5D88" w:rsidP="006C5D88"/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5D02D6CD" w:rsidR="002F729E" w:rsidRDefault="0F5017DE" w:rsidP="0F5017DE">
      <w:pPr>
        <w:ind w:left="1440" w:hanging="1440"/>
        <w:rPr>
          <w:b/>
          <w:bCs/>
          <w:sz w:val="18"/>
          <w:szCs w:val="18"/>
        </w:rPr>
      </w:pPr>
      <w:r w:rsidRPr="0F5017DE">
        <w:rPr>
          <w:b/>
          <w:bCs/>
          <w:sz w:val="18"/>
          <w:szCs w:val="18"/>
        </w:rPr>
        <w:t>Meeting Date:</w:t>
      </w:r>
      <w:r w:rsidR="00A06182">
        <w:tab/>
      </w:r>
      <w:r w:rsidR="00A06182">
        <w:tab/>
      </w:r>
      <w:r w:rsidR="000B61F0">
        <w:rPr>
          <w:b/>
          <w:bCs/>
          <w:sz w:val="18"/>
          <w:szCs w:val="18"/>
        </w:rPr>
        <w:t xml:space="preserve">May </w:t>
      </w:r>
      <w:r w:rsidR="7E524E66" w:rsidRPr="7E524E66">
        <w:rPr>
          <w:b/>
          <w:bCs/>
          <w:sz w:val="18"/>
          <w:szCs w:val="18"/>
        </w:rPr>
        <w:t>11</w:t>
      </w:r>
      <w:r w:rsidRPr="0F5017DE">
        <w:rPr>
          <w:b/>
          <w:bCs/>
          <w:sz w:val="18"/>
          <w:szCs w:val="18"/>
        </w:rPr>
        <w:t>, 2023</w:t>
      </w:r>
      <w:r w:rsidR="00A06182">
        <w:tab/>
      </w:r>
      <w:r w:rsidR="00A06182">
        <w:tab/>
      </w:r>
      <w:r w:rsidR="00A06182">
        <w:tab/>
      </w:r>
      <w:r w:rsidR="00A06182">
        <w:tab/>
      </w:r>
      <w:r w:rsidR="00A06182">
        <w:tab/>
      </w:r>
      <w:r w:rsidRPr="0F5017DE">
        <w:rPr>
          <w:b/>
          <w:bCs/>
          <w:sz w:val="18"/>
          <w:szCs w:val="18"/>
        </w:rPr>
        <w:t>Time:  9:00 – 10:30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3ADAAE98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74CE3EE4" w:rsidR="004B48F6" w:rsidRDefault="2B162B5B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6EA65C00" w:rsidR="004B48F6" w:rsidRDefault="25BAA0EE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68D9D655" w14:textId="0435F61A" w:rsidR="004B48F6" w:rsidRPr="006937FD" w:rsidRDefault="0F5017DE" w:rsidP="00CB115E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08007C35" w14:textId="22B9E6F6" w:rsidR="004B48F6" w:rsidRDefault="76C5C34B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F90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14E57F3B" w:rsidR="004B48F6" w:rsidRDefault="48930ADA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</w:tr>
      <w:tr w:rsidR="004B48F6" w14:paraId="6239226A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574B7A09" w:rsidR="004B48F6" w:rsidRDefault="6612B3B5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2994AE5D" w:rsidR="004B48F6" w:rsidRDefault="0F5017DE" w:rsidP="00F90061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Madison Butler, Community enCompass (HARA)</w:t>
            </w:r>
          </w:p>
        </w:tc>
        <w:tc>
          <w:tcPr>
            <w:tcW w:w="1080" w:type="dxa"/>
            <w:vAlign w:val="center"/>
          </w:tcPr>
          <w:p w14:paraId="2A9012DE" w14:textId="6239F9E6" w:rsidR="004B48F6" w:rsidRDefault="478C0E6E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262FD188" w:rsidR="004B48F6" w:rsidRDefault="12C56A91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064B9FF9" w:rsidR="004B48F6" w:rsidRDefault="53D2C526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</w:tr>
      <w:tr w:rsidR="004B48F6" w14:paraId="470CB77A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21C12D09" w:rsidR="004B48F6" w:rsidRDefault="12C56A91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0642113C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44FCB9FC" w:rsidR="004B48F6" w:rsidRDefault="53D2C526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4DE78D6D" w14:textId="64D10F5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6823B35" w:rsidR="007F5534" w:rsidRDefault="513618B3" w:rsidP="1201740C">
            <w:pPr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011658BC" w:rsidR="007F5534" w:rsidRDefault="3D28C61B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</w:tr>
      <w:tr w:rsidR="00B12EF5" w14:paraId="324C0D43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057FE4C" w:rsidR="00B12EF5" w:rsidRDefault="5830260E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7C9DB53C" w:rsidR="00B12EF5" w:rsidRDefault="0F5017DE" w:rsidP="00B12EF5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Miranda Paggeot, Coordinator</w:t>
            </w:r>
            <w:r w:rsidR="00242D2C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14:paraId="08C86BBA" w14:textId="23A56BFA" w:rsidR="00B12EF5" w:rsidRDefault="1D7F5DC4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0A6295F1" w:rsidR="00B12EF5" w:rsidRDefault="0E8ED073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25B27DDC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  <w:r w:rsidR="00242D2C">
              <w:rPr>
                <w:sz w:val="16"/>
                <w:szCs w:val="16"/>
              </w:rPr>
              <w:t xml:space="preserve"> (Non-Voting</w:t>
            </w:r>
            <w:r w:rsidR="008D1F89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14:paraId="10A50F7A" w14:textId="5DBB7104" w:rsidR="00B12EF5" w:rsidRDefault="1D7F5DC4" w:rsidP="1201740C">
            <w:pPr>
              <w:jc w:val="center"/>
              <w:rPr>
                <w:sz w:val="18"/>
                <w:szCs w:val="18"/>
              </w:rPr>
            </w:pPr>
            <w:r w:rsidRPr="1201740C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3ADAAE98" w14:paraId="0AEA1258" w14:textId="77777777" w:rsidTr="3ADAAE98">
        <w:trPr>
          <w:trHeight w:val="260"/>
        </w:trPr>
        <w:tc>
          <w:tcPr>
            <w:tcW w:w="3150" w:type="dxa"/>
            <w:vAlign w:val="center"/>
          </w:tcPr>
          <w:p w14:paraId="5274CAAB" w14:textId="36B4DFBA" w:rsidR="019F1A60" w:rsidRDefault="019F1A60" w:rsidP="3ADAAE98">
            <w:pPr>
              <w:rPr>
                <w:sz w:val="16"/>
                <w:szCs w:val="16"/>
              </w:rPr>
            </w:pPr>
            <w:r w:rsidRPr="3ADAAE98">
              <w:rPr>
                <w:sz w:val="16"/>
                <w:szCs w:val="16"/>
              </w:rPr>
              <w:t>Jillian Pastoor, Every Women’s Place</w:t>
            </w:r>
            <w:r w:rsidR="00242D2C">
              <w:rPr>
                <w:sz w:val="16"/>
                <w:szCs w:val="16"/>
              </w:rPr>
              <w:t>, Guest</w:t>
            </w:r>
          </w:p>
        </w:tc>
        <w:tc>
          <w:tcPr>
            <w:tcW w:w="1080" w:type="dxa"/>
            <w:vAlign w:val="center"/>
          </w:tcPr>
          <w:p w14:paraId="564F27E9" w14:textId="2A8297C7" w:rsidR="019F1A60" w:rsidRDefault="019F1A60" w:rsidP="3ADAAE98">
            <w:pPr>
              <w:jc w:val="center"/>
              <w:rPr>
                <w:sz w:val="18"/>
                <w:szCs w:val="18"/>
              </w:rPr>
            </w:pPr>
            <w:r w:rsidRPr="3ADAAE98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E947BDD" w14:textId="5F68B949" w:rsidR="3ADAAE98" w:rsidRDefault="3ADAAE98" w:rsidP="3ADAA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8AF1739" w14:textId="5ADEC433" w:rsidR="3ADAAE98" w:rsidRDefault="3ADAAE98" w:rsidP="3ADAAE98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14:paraId="274B727F" w14:textId="04E37956" w:rsidR="3ADAAE98" w:rsidRDefault="008D1F89" w:rsidP="3ADAA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HMIS Administrator (Non-Voting)</w:t>
            </w:r>
          </w:p>
        </w:tc>
        <w:tc>
          <w:tcPr>
            <w:tcW w:w="1080" w:type="dxa"/>
            <w:vAlign w:val="center"/>
          </w:tcPr>
          <w:p w14:paraId="6E8A9EB1" w14:textId="255566FF" w:rsidR="3ADAAE98" w:rsidRDefault="3ADAAE98" w:rsidP="3ADAA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1EF6DF0" w14:textId="4E97F238" w:rsidR="3ADAAE98" w:rsidRDefault="3ADAAE98" w:rsidP="3ADAAE9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94FC01" w14:textId="590CBE80" w:rsidR="0F5017DE" w:rsidRDefault="0F5017DE"/>
    <w:p w14:paraId="2F81C544" w14:textId="77777777" w:rsidR="00383487" w:rsidRDefault="00383487">
      <w:pPr>
        <w:jc w:val="center"/>
        <w:rPr>
          <w:b/>
        </w:rPr>
      </w:pPr>
    </w:p>
    <w:p w14:paraId="20799F4A" w14:textId="57DC5AD5" w:rsidR="006A1D2A" w:rsidRDefault="6E3D37BD" w:rsidP="1201740C">
      <w:pPr>
        <w:jc w:val="center"/>
        <w:rPr>
          <w:b/>
          <w:bCs/>
        </w:rPr>
      </w:pPr>
      <w:r w:rsidRPr="1201740C">
        <w:rPr>
          <w:b/>
          <w:bCs/>
        </w:rPr>
        <w:t>MINUTES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6C1C2EA0" w:rsidR="00883D2D" w:rsidRPr="002F190B" w:rsidRDefault="006A1D2A" w:rsidP="1201740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1201740C">
        <w:rPr>
          <w:rFonts w:asciiTheme="minorHAnsi" w:hAnsiTheme="minorHAnsi" w:cstheme="minorBidi"/>
          <w:sz w:val="22"/>
          <w:szCs w:val="22"/>
        </w:rPr>
        <w:t>Call to Order</w:t>
      </w:r>
      <w:r w:rsidR="006F6395" w:rsidRPr="1201740C">
        <w:rPr>
          <w:rFonts w:asciiTheme="minorHAnsi" w:hAnsiTheme="minorHAnsi" w:cstheme="minorBidi"/>
          <w:sz w:val="22"/>
          <w:szCs w:val="22"/>
        </w:rPr>
        <w:t xml:space="preserve"> </w:t>
      </w:r>
      <w:r w:rsidR="15560E5D" w:rsidRPr="1201740C">
        <w:rPr>
          <w:rFonts w:asciiTheme="minorHAnsi" w:hAnsiTheme="minorHAnsi" w:cstheme="minorBidi"/>
          <w:sz w:val="22"/>
          <w:szCs w:val="22"/>
        </w:rPr>
        <w:t>- The meeting was called to order at 9:06 am by Ms. Hekker.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451C19E1" w:rsidR="00F90163" w:rsidRPr="002F190B" w:rsidRDefault="00F90163" w:rsidP="1201740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1201740C">
        <w:rPr>
          <w:rFonts w:asciiTheme="minorHAnsi" w:hAnsiTheme="minorHAnsi" w:cstheme="minorBidi"/>
          <w:sz w:val="22"/>
          <w:szCs w:val="22"/>
        </w:rPr>
        <w:t xml:space="preserve">Approval of </w:t>
      </w:r>
      <w:r w:rsidR="4A188F1C" w:rsidRPr="1201740C">
        <w:rPr>
          <w:rFonts w:asciiTheme="minorHAnsi" w:hAnsiTheme="minorHAnsi" w:cstheme="minorBidi"/>
          <w:sz w:val="22"/>
          <w:szCs w:val="22"/>
        </w:rPr>
        <w:t>Agenda</w:t>
      </w:r>
      <w:r w:rsidRPr="1201740C">
        <w:rPr>
          <w:rFonts w:asciiTheme="minorHAnsi" w:hAnsiTheme="minorHAnsi" w:cstheme="minorBidi"/>
          <w:sz w:val="22"/>
          <w:szCs w:val="22"/>
        </w:rPr>
        <w:t>– (AR)</w:t>
      </w:r>
      <w:r w:rsidR="1FD83CAC" w:rsidRPr="1201740C">
        <w:rPr>
          <w:rFonts w:asciiTheme="minorHAnsi" w:hAnsiTheme="minorHAnsi" w:cstheme="minorBidi"/>
          <w:sz w:val="22"/>
          <w:szCs w:val="22"/>
        </w:rPr>
        <w:t xml:space="preserve"> M</w:t>
      </w:r>
      <w:r w:rsidR="0E9FD890" w:rsidRPr="1201740C">
        <w:rPr>
          <w:rFonts w:asciiTheme="minorHAnsi" w:hAnsiTheme="minorHAnsi" w:cstheme="minorBidi"/>
          <w:sz w:val="22"/>
          <w:szCs w:val="22"/>
        </w:rPr>
        <w:t>ajor Nance made a motion to approve the agenda. Ms. Simmons provided the second. All in Favor. Motion Carried.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1F82E42" w14:textId="35114BAE" w:rsidR="007F5534" w:rsidRDefault="007F5534" w:rsidP="1201740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1201740C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="00D26952" w:rsidRPr="1201740C">
        <w:rPr>
          <w:rFonts w:asciiTheme="minorHAnsi" w:hAnsiTheme="minorHAnsi" w:cstheme="minorBidi"/>
          <w:sz w:val="22"/>
          <w:szCs w:val="22"/>
        </w:rPr>
        <w:t>Steering Council</w:t>
      </w:r>
      <w:r w:rsidRPr="1201740C">
        <w:rPr>
          <w:rFonts w:asciiTheme="minorHAnsi" w:hAnsiTheme="minorHAnsi" w:cstheme="minorBidi"/>
          <w:sz w:val="22"/>
          <w:szCs w:val="22"/>
        </w:rPr>
        <w:t xml:space="preserve"> </w:t>
      </w:r>
      <w:r w:rsidR="00B12EF5" w:rsidRPr="1201740C">
        <w:rPr>
          <w:rFonts w:asciiTheme="minorHAnsi" w:hAnsiTheme="minorHAnsi" w:cstheme="minorBidi"/>
          <w:sz w:val="22"/>
          <w:szCs w:val="22"/>
        </w:rPr>
        <w:t xml:space="preserve">(AR) </w:t>
      </w:r>
      <w:r w:rsidR="00F4434B" w:rsidRPr="1201740C">
        <w:rPr>
          <w:rFonts w:asciiTheme="minorHAnsi" w:hAnsiTheme="minorHAnsi" w:cstheme="minorBidi"/>
          <w:sz w:val="22"/>
          <w:szCs w:val="22"/>
        </w:rPr>
        <w:t>-</w:t>
      </w:r>
      <w:r w:rsidR="61A95082" w:rsidRPr="1201740C">
        <w:rPr>
          <w:rFonts w:asciiTheme="minorHAnsi" w:hAnsiTheme="minorHAnsi" w:cstheme="minorBidi"/>
          <w:sz w:val="22"/>
          <w:szCs w:val="22"/>
        </w:rPr>
        <w:t xml:space="preserve"> </w:t>
      </w:r>
      <w:r w:rsidR="000B61F0" w:rsidRPr="1201740C">
        <w:rPr>
          <w:rFonts w:asciiTheme="minorHAnsi" w:hAnsiTheme="minorHAnsi" w:cstheme="minorBidi"/>
          <w:sz w:val="22"/>
          <w:szCs w:val="22"/>
        </w:rPr>
        <w:t>April 13</w:t>
      </w:r>
      <w:r w:rsidR="00657620" w:rsidRPr="1201740C">
        <w:rPr>
          <w:rFonts w:asciiTheme="minorHAnsi" w:hAnsiTheme="minorHAnsi" w:cstheme="minorBidi"/>
          <w:sz w:val="22"/>
          <w:szCs w:val="22"/>
        </w:rPr>
        <w:t xml:space="preserve">, </w:t>
      </w:r>
      <w:r w:rsidR="57A450A7" w:rsidRPr="1201740C">
        <w:rPr>
          <w:rFonts w:asciiTheme="minorHAnsi" w:hAnsiTheme="minorHAnsi" w:cstheme="minorBidi"/>
          <w:sz w:val="22"/>
          <w:szCs w:val="22"/>
        </w:rPr>
        <w:t>202</w:t>
      </w:r>
      <w:r w:rsidR="4762597F" w:rsidRPr="1201740C">
        <w:rPr>
          <w:rFonts w:asciiTheme="minorHAnsi" w:hAnsiTheme="minorHAnsi" w:cstheme="minorBidi"/>
          <w:sz w:val="22"/>
          <w:szCs w:val="22"/>
        </w:rPr>
        <w:t>: Minutes</w:t>
      </w:r>
      <w:r w:rsidR="6AB70766" w:rsidRPr="1201740C">
        <w:rPr>
          <w:rFonts w:asciiTheme="minorHAnsi" w:hAnsiTheme="minorHAnsi" w:cstheme="minorBidi"/>
          <w:sz w:val="22"/>
          <w:szCs w:val="22"/>
        </w:rPr>
        <w:t xml:space="preserve"> from April has Mr. Baskin’s name spelled wrong. Ms. Mayeaux motioned to accept the minutes with changes. Mr. Baskin provided the second. All in Favor. Motion carried.</w:t>
      </w:r>
    </w:p>
    <w:p w14:paraId="0E38B075" w14:textId="45028A59" w:rsidR="1201740C" w:rsidRDefault="1201740C" w:rsidP="1201740C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3798AD8C" w14:textId="298AF605" w:rsidR="00A91D41" w:rsidRDefault="00A91D41" w:rsidP="1201740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 xml:space="preserve">Data Committee report – </w:t>
      </w:r>
      <w:r w:rsidR="5C3FBAA6" w:rsidRPr="3ADAAE98">
        <w:rPr>
          <w:rFonts w:asciiTheme="minorHAnsi" w:hAnsiTheme="minorHAnsi" w:cstheme="minorBidi"/>
          <w:sz w:val="22"/>
          <w:szCs w:val="22"/>
        </w:rPr>
        <w:t xml:space="preserve">Ms. Paggeot provided the </w:t>
      </w:r>
      <w:r w:rsidR="0299458A" w:rsidRPr="3ADAAE98">
        <w:rPr>
          <w:rFonts w:asciiTheme="minorHAnsi" w:hAnsiTheme="minorHAnsi" w:cstheme="minorBidi"/>
          <w:sz w:val="22"/>
          <w:szCs w:val="22"/>
        </w:rPr>
        <w:t>HMIS (Homeless Management Information System)</w:t>
      </w:r>
      <w:r w:rsidR="5C3FBAA6" w:rsidRPr="3ADAAE98">
        <w:rPr>
          <w:rFonts w:asciiTheme="minorHAnsi" w:hAnsiTheme="minorHAnsi" w:cstheme="minorBidi"/>
          <w:sz w:val="22"/>
          <w:szCs w:val="22"/>
        </w:rPr>
        <w:t xml:space="preserve"> Policy and Procedures. It is a live document</w:t>
      </w:r>
      <w:r w:rsidR="269EBEBB" w:rsidRPr="3ADAAE98">
        <w:rPr>
          <w:rFonts w:asciiTheme="minorHAnsi" w:hAnsiTheme="minorHAnsi" w:cstheme="minorBidi"/>
          <w:sz w:val="22"/>
          <w:szCs w:val="22"/>
        </w:rPr>
        <w:t>. It will change when MICA does its updating.</w:t>
      </w:r>
      <w:r w:rsidR="58D5F4DD" w:rsidRPr="3ADAAE98">
        <w:rPr>
          <w:rFonts w:asciiTheme="minorHAnsi" w:hAnsiTheme="minorHAnsi" w:cstheme="minorBidi"/>
          <w:sz w:val="22"/>
          <w:szCs w:val="22"/>
        </w:rPr>
        <w:t xml:space="preserve"> Under the Disaster Recovery</w:t>
      </w:r>
      <w:r w:rsidR="177ADA0F" w:rsidRPr="3ADAAE98">
        <w:rPr>
          <w:rFonts w:asciiTheme="minorHAnsi" w:hAnsiTheme="minorHAnsi" w:cstheme="minorBidi"/>
          <w:sz w:val="22"/>
          <w:szCs w:val="22"/>
        </w:rPr>
        <w:t xml:space="preserve"> mandate, there needs </w:t>
      </w:r>
      <w:r w:rsidR="6A845201" w:rsidRPr="3ADAAE98">
        <w:rPr>
          <w:rFonts w:asciiTheme="minorHAnsi" w:hAnsiTheme="minorHAnsi" w:cstheme="minorBidi"/>
          <w:sz w:val="22"/>
          <w:szCs w:val="22"/>
        </w:rPr>
        <w:t>to be a change</w:t>
      </w:r>
      <w:r w:rsidR="177ADA0F" w:rsidRPr="3ADAAE98">
        <w:rPr>
          <w:rFonts w:asciiTheme="minorHAnsi" w:hAnsiTheme="minorHAnsi" w:cstheme="minorBidi"/>
          <w:sz w:val="22"/>
          <w:szCs w:val="22"/>
        </w:rPr>
        <w:t xml:space="preserve"> from </w:t>
      </w:r>
      <w:r w:rsidR="65B1A373" w:rsidRPr="3ADAAE98">
        <w:rPr>
          <w:rFonts w:asciiTheme="minorHAnsi" w:hAnsiTheme="minorHAnsi" w:cstheme="minorBidi"/>
          <w:sz w:val="22"/>
          <w:szCs w:val="22"/>
        </w:rPr>
        <w:t>EWP</w:t>
      </w:r>
      <w:r w:rsidR="536989A3" w:rsidRPr="3ADAAE98">
        <w:rPr>
          <w:rFonts w:asciiTheme="minorHAnsi" w:hAnsiTheme="minorHAnsi" w:cstheme="minorBidi"/>
          <w:sz w:val="22"/>
          <w:szCs w:val="22"/>
        </w:rPr>
        <w:t xml:space="preserve"> </w:t>
      </w:r>
      <w:r w:rsidR="1B77C12E" w:rsidRPr="3ADAAE98">
        <w:rPr>
          <w:rFonts w:asciiTheme="minorHAnsi" w:hAnsiTheme="minorHAnsi" w:cstheme="minorBidi"/>
          <w:sz w:val="22"/>
          <w:szCs w:val="22"/>
        </w:rPr>
        <w:t>(Every Woman</w:t>
      </w:r>
      <w:r w:rsidR="6AE6B7D3" w:rsidRPr="3ADAAE98">
        <w:rPr>
          <w:rFonts w:asciiTheme="minorHAnsi" w:hAnsiTheme="minorHAnsi" w:cstheme="minorBidi"/>
          <w:sz w:val="22"/>
          <w:szCs w:val="22"/>
        </w:rPr>
        <w:t>’</w:t>
      </w:r>
      <w:r w:rsidR="1B77C12E" w:rsidRPr="3ADAAE98">
        <w:rPr>
          <w:rFonts w:asciiTheme="minorHAnsi" w:hAnsiTheme="minorHAnsi" w:cstheme="minorBidi"/>
          <w:sz w:val="22"/>
          <w:szCs w:val="22"/>
        </w:rPr>
        <w:t>s Place)</w:t>
      </w:r>
      <w:r w:rsidR="177ADA0F" w:rsidRPr="3ADAAE98">
        <w:rPr>
          <w:rFonts w:asciiTheme="minorHAnsi" w:hAnsiTheme="minorHAnsi" w:cstheme="minorBidi"/>
          <w:sz w:val="22"/>
          <w:szCs w:val="22"/>
        </w:rPr>
        <w:t xml:space="preserve"> to UW. </w:t>
      </w:r>
      <w:r w:rsidR="269EBEBB" w:rsidRPr="3ADAAE98">
        <w:rPr>
          <w:rFonts w:asciiTheme="minorHAnsi" w:hAnsiTheme="minorHAnsi" w:cstheme="minorBidi"/>
          <w:sz w:val="22"/>
          <w:szCs w:val="22"/>
        </w:rPr>
        <w:t xml:space="preserve">Ms. Butler motioned to approve the Policy and Procedures as </w:t>
      </w:r>
      <w:r w:rsidR="48C2BB47" w:rsidRPr="3ADAAE98">
        <w:rPr>
          <w:rFonts w:asciiTheme="minorHAnsi" w:hAnsiTheme="minorHAnsi" w:cstheme="minorBidi"/>
          <w:sz w:val="22"/>
          <w:szCs w:val="22"/>
        </w:rPr>
        <w:t>presented</w:t>
      </w:r>
      <w:r w:rsidR="3052734E" w:rsidRPr="3ADAAE98">
        <w:rPr>
          <w:rFonts w:asciiTheme="minorHAnsi" w:hAnsiTheme="minorHAnsi" w:cstheme="minorBidi"/>
          <w:sz w:val="22"/>
          <w:szCs w:val="22"/>
        </w:rPr>
        <w:t xml:space="preserve"> with the noted change. Ms. Mayeaux provided the second. All in Favor. Motion carried. </w:t>
      </w:r>
    </w:p>
    <w:p w14:paraId="1ED90C56" w14:textId="5B83525B" w:rsidR="3ADAAE98" w:rsidRDefault="3ADAAE98" w:rsidP="3ADAAE98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216F3E07" w14:textId="3EB24037" w:rsidR="31A4AAC9" w:rsidRDefault="31A4AAC9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Coordinated Entry report-Brandon Baskin</w:t>
      </w:r>
      <w:r w:rsidR="503D5AFE" w:rsidRPr="3ADAAE98">
        <w:rPr>
          <w:rFonts w:asciiTheme="minorHAnsi" w:hAnsiTheme="minorHAnsi" w:cstheme="minorBidi"/>
          <w:sz w:val="22"/>
          <w:szCs w:val="22"/>
        </w:rPr>
        <w:t xml:space="preserve"> – It is suggested that the </w:t>
      </w:r>
      <w:r w:rsidR="426BFF15" w:rsidRPr="3ADAAE98">
        <w:rPr>
          <w:rFonts w:asciiTheme="minorHAnsi" w:hAnsiTheme="minorHAnsi" w:cstheme="minorBidi"/>
          <w:sz w:val="22"/>
          <w:szCs w:val="22"/>
        </w:rPr>
        <w:t xml:space="preserve">PIT (Point </w:t>
      </w:r>
      <w:r w:rsidR="4A495F22" w:rsidRPr="3ADAAE98">
        <w:rPr>
          <w:rFonts w:asciiTheme="minorHAnsi" w:hAnsiTheme="minorHAnsi" w:cstheme="minorBidi"/>
          <w:sz w:val="22"/>
          <w:szCs w:val="22"/>
        </w:rPr>
        <w:t>in</w:t>
      </w:r>
      <w:r w:rsidR="426BFF15" w:rsidRPr="3ADAAE98">
        <w:rPr>
          <w:rFonts w:asciiTheme="minorHAnsi" w:hAnsiTheme="minorHAnsi" w:cstheme="minorBidi"/>
          <w:sz w:val="22"/>
          <w:szCs w:val="22"/>
        </w:rPr>
        <w:t xml:space="preserve"> Time)</w:t>
      </w:r>
      <w:r w:rsidR="503D5AFE" w:rsidRPr="3ADAAE98">
        <w:rPr>
          <w:rFonts w:asciiTheme="minorHAnsi" w:hAnsiTheme="minorHAnsi" w:cstheme="minorBidi"/>
          <w:sz w:val="22"/>
          <w:szCs w:val="22"/>
        </w:rPr>
        <w:t xml:space="preserve"> Count happens twice a year. The report is on the </w:t>
      </w:r>
      <w:r w:rsidR="282B96F8" w:rsidRPr="3ADAAE98">
        <w:rPr>
          <w:rFonts w:asciiTheme="minorHAnsi" w:hAnsiTheme="minorHAnsi" w:cstheme="minorBidi"/>
          <w:sz w:val="22"/>
          <w:szCs w:val="22"/>
        </w:rPr>
        <w:t>COC (Continuum of Care)</w:t>
      </w:r>
      <w:r w:rsidR="503D5AFE" w:rsidRPr="3ADAAE98">
        <w:rPr>
          <w:rFonts w:asciiTheme="minorHAnsi" w:hAnsiTheme="minorHAnsi" w:cstheme="minorBidi"/>
          <w:sz w:val="22"/>
          <w:szCs w:val="22"/>
        </w:rPr>
        <w:t xml:space="preserve"> Website and is </w:t>
      </w:r>
      <w:bookmarkStart w:id="0" w:name="_Int_BZIbDMTF"/>
      <w:r w:rsidR="7941060D" w:rsidRPr="3ADAAE98">
        <w:rPr>
          <w:rFonts w:asciiTheme="minorHAnsi" w:hAnsiTheme="minorHAnsi" w:cstheme="minorBidi"/>
          <w:sz w:val="22"/>
          <w:szCs w:val="22"/>
        </w:rPr>
        <w:t>similar</w:t>
      </w:r>
      <w:r w:rsidR="503D5AFE" w:rsidRPr="3ADAAE98">
        <w:rPr>
          <w:rFonts w:asciiTheme="minorHAnsi" w:hAnsiTheme="minorHAnsi" w:cstheme="minorBidi"/>
          <w:sz w:val="22"/>
          <w:szCs w:val="22"/>
        </w:rPr>
        <w:t xml:space="preserve"> to</w:t>
      </w:r>
      <w:bookmarkEnd w:id="0"/>
      <w:r w:rsidR="503D5AFE" w:rsidRPr="3ADAAE98">
        <w:rPr>
          <w:rFonts w:asciiTheme="minorHAnsi" w:hAnsiTheme="minorHAnsi" w:cstheme="minorBidi"/>
          <w:sz w:val="22"/>
          <w:szCs w:val="22"/>
        </w:rPr>
        <w:t xml:space="preserve"> the one two years ago. The By </w:t>
      </w:r>
      <w:r w:rsidR="503D5AFE" w:rsidRPr="3ADAAE98">
        <w:rPr>
          <w:rFonts w:asciiTheme="minorHAnsi" w:hAnsiTheme="minorHAnsi" w:cstheme="minorBidi"/>
          <w:sz w:val="22"/>
          <w:szCs w:val="22"/>
        </w:rPr>
        <w:lastRenderedPageBreak/>
        <w:t xml:space="preserve">name list is being revamped. All </w:t>
      </w:r>
      <w:bookmarkStart w:id="1" w:name="_Int_vbpRRqqg"/>
      <w:r w:rsidR="503D5AFE" w:rsidRPr="3ADAAE98">
        <w:rPr>
          <w:rFonts w:asciiTheme="minorHAnsi" w:hAnsiTheme="minorHAnsi" w:cstheme="minorBidi"/>
          <w:sz w:val="22"/>
          <w:szCs w:val="22"/>
        </w:rPr>
        <w:t>agencies</w:t>
      </w:r>
      <w:bookmarkEnd w:id="1"/>
      <w:r w:rsidR="503D5AFE" w:rsidRPr="3ADAAE98">
        <w:rPr>
          <w:rFonts w:asciiTheme="minorHAnsi" w:hAnsiTheme="minorHAnsi" w:cstheme="minorBidi"/>
          <w:sz w:val="22"/>
          <w:szCs w:val="22"/>
        </w:rPr>
        <w:t xml:space="preserve"> need to </w:t>
      </w:r>
      <w:r w:rsidR="087BA9CC" w:rsidRPr="3ADAAE98">
        <w:rPr>
          <w:rFonts w:asciiTheme="minorHAnsi" w:hAnsiTheme="minorHAnsi" w:cstheme="minorBidi"/>
          <w:sz w:val="22"/>
          <w:szCs w:val="22"/>
        </w:rPr>
        <w:t>put</w:t>
      </w:r>
      <w:r w:rsidR="503D5AFE" w:rsidRPr="3ADAAE98">
        <w:rPr>
          <w:rFonts w:asciiTheme="minorHAnsi" w:hAnsiTheme="minorHAnsi" w:cstheme="minorBidi"/>
          <w:sz w:val="22"/>
          <w:szCs w:val="22"/>
        </w:rPr>
        <w:t xml:space="preserve"> the assessment into the CE B</w:t>
      </w:r>
      <w:r w:rsidR="26730196" w:rsidRPr="3ADAAE98">
        <w:rPr>
          <w:rFonts w:asciiTheme="minorHAnsi" w:hAnsiTheme="minorHAnsi" w:cstheme="minorBidi"/>
          <w:sz w:val="22"/>
          <w:szCs w:val="22"/>
        </w:rPr>
        <w:t xml:space="preserve"> must put the assessment into the CE </w:t>
      </w:r>
      <w:bookmarkStart w:id="2" w:name="_Int_72p5QOsm"/>
      <w:r w:rsidR="04552188" w:rsidRPr="3ADAAE98">
        <w:rPr>
          <w:rFonts w:asciiTheme="minorHAnsi" w:hAnsiTheme="minorHAnsi" w:cstheme="minorBidi"/>
          <w:sz w:val="22"/>
          <w:szCs w:val="22"/>
        </w:rPr>
        <w:t>Bin</w:t>
      </w:r>
      <w:bookmarkEnd w:id="2"/>
      <w:r w:rsidR="42FA06B9" w:rsidRPr="3ADAAE98">
        <w:rPr>
          <w:rFonts w:asciiTheme="minorHAnsi" w:hAnsiTheme="minorHAnsi" w:cstheme="minorBidi"/>
          <w:sz w:val="22"/>
          <w:szCs w:val="22"/>
        </w:rPr>
        <w:t xml:space="preserve"> so the names are correctly pulled into the report</w:t>
      </w:r>
      <w:r w:rsidR="125E7FF9" w:rsidRPr="3ADAAE98">
        <w:rPr>
          <w:rFonts w:asciiTheme="minorHAnsi" w:hAnsiTheme="minorHAnsi" w:cstheme="minorBidi"/>
          <w:sz w:val="22"/>
          <w:szCs w:val="22"/>
        </w:rPr>
        <w:t xml:space="preserve">. </w:t>
      </w:r>
      <w:r w:rsidR="4377087D" w:rsidRPr="3ADAAE98">
        <w:rPr>
          <w:rFonts w:asciiTheme="minorHAnsi" w:hAnsiTheme="minorHAnsi" w:cstheme="minorBidi"/>
          <w:sz w:val="22"/>
          <w:szCs w:val="22"/>
        </w:rPr>
        <w:t xml:space="preserve">Every year the MOU must be updated and approved. Covid created a need to be </w:t>
      </w:r>
      <w:r w:rsidR="25D8A153" w:rsidRPr="3ADAAE98">
        <w:rPr>
          <w:rFonts w:asciiTheme="minorHAnsi" w:hAnsiTheme="minorHAnsi" w:cstheme="minorBidi"/>
          <w:sz w:val="22"/>
          <w:szCs w:val="22"/>
        </w:rPr>
        <w:t>lax,</w:t>
      </w:r>
      <w:r w:rsidR="7B06CE6E" w:rsidRPr="3ADAAE98">
        <w:rPr>
          <w:rFonts w:asciiTheme="minorHAnsi" w:hAnsiTheme="minorHAnsi" w:cstheme="minorBidi"/>
          <w:sz w:val="22"/>
          <w:szCs w:val="22"/>
        </w:rPr>
        <w:t xml:space="preserve"> but we now need to get into compliance. The MOU will be sent out to the </w:t>
      </w:r>
      <w:r w:rsidR="61AC23BD" w:rsidRPr="3ADAAE98">
        <w:rPr>
          <w:rFonts w:asciiTheme="minorHAnsi" w:hAnsiTheme="minorHAnsi" w:cstheme="minorBidi"/>
          <w:sz w:val="22"/>
          <w:szCs w:val="22"/>
        </w:rPr>
        <w:t>agencies</w:t>
      </w:r>
      <w:r w:rsidR="2502AEEF" w:rsidRPr="3ADAAE98">
        <w:rPr>
          <w:rFonts w:asciiTheme="minorHAnsi" w:hAnsiTheme="minorHAnsi" w:cstheme="minorBidi"/>
          <w:sz w:val="22"/>
          <w:szCs w:val="22"/>
        </w:rPr>
        <w:t xml:space="preserve"> when the HARA Interim is </w:t>
      </w:r>
      <w:r w:rsidR="67ECB9E0" w:rsidRPr="3ADAAE98">
        <w:rPr>
          <w:rFonts w:asciiTheme="minorHAnsi" w:hAnsiTheme="minorHAnsi" w:cstheme="minorBidi"/>
          <w:sz w:val="22"/>
          <w:szCs w:val="22"/>
        </w:rPr>
        <w:t>finalized</w:t>
      </w:r>
      <w:r w:rsidR="2502AEEF" w:rsidRPr="3ADAAE98">
        <w:rPr>
          <w:rFonts w:asciiTheme="minorHAnsi" w:hAnsiTheme="minorHAnsi" w:cstheme="minorBidi"/>
          <w:sz w:val="22"/>
          <w:szCs w:val="22"/>
        </w:rPr>
        <w:t xml:space="preserve">. Ms. Mayeaux moved to </w:t>
      </w:r>
      <w:bookmarkStart w:id="3" w:name="_Int_hsfzIImq"/>
      <w:r w:rsidR="29ACF788" w:rsidRPr="3ADAAE98">
        <w:rPr>
          <w:rFonts w:asciiTheme="minorHAnsi" w:hAnsiTheme="minorHAnsi" w:cstheme="minorBidi"/>
          <w:sz w:val="22"/>
          <w:szCs w:val="22"/>
        </w:rPr>
        <w:t>accept</w:t>
      </w:r>
      <w:r w:rsidR="2502AEEF" w:rsidRPr="3ADAAE98">
        <w:rPr>
          <w:rFonts w:asciiTheme="minorHAnsi" w:hAnsiTheme="minorHAnsi" w:cstheme="minorBidi"/>
          <w:sz w:val="22"/>
          <w:szCs w:val="22"/>
        </w:rPr>
        <w:t xml:space="preserve"> </w:t>
      </w:r>
      <w:r w:rsidR="6BAAA850" w:rsidRPr="3ADAAE98">
        <w:rPr>
          <w:rFonts w:asciiTheme="minorHAnsi" w:hAnsiTheme="minorHAnsi" w:cstheme="minorBidi"/>
          <w:sz w:val="22"/>
          <w:szCs w:val="22"/>
        </w:rPr>
        <w:t>with</w:t>
      </w:r>
      <w:bookmarkEnd w:id="3"/>
      <w:r w:rsidR="6BAAA850" w:rsidRPr="3ADAAE98">
        <w:rPr>
          <w:rFonts w:asciiTheme="minorHAnsi" w:hAnsiTheme="minorHAnsi" w:cstheme="minorBidi"/>
          <w:sz w:val="22"/>
          <w:szCs w:val="22"/>
        </w:rPr>
        <w:t xml:space="preserve"> </w:t>
      </w:r>
      <w:r w:rsidR="2502AEEF" w:rsidRPr="3ADAAE98">
        <w:rPr>
          <w:rFonts w:asciiTheme="minorHAnsi" w:hAnsiTheme="minorHAnsi" w:cstheme="minorBidi"/>
          <w:sz w:val="22"/>
          <w:szCs w:val="22"/>
        </w:rPr>
        <w:t xml:space="preserve">grammatical fixes and font fixes. Ms. Ross provided the second. All in favor. Motion carried. </w:t>
      </w:r>
    </w:p>
    <w:p w14:paraId="2F0A7C7F" w14:textId="7029E10F" w:rsidR="3ADAAE98" w:rsidRDefault="3ADAAE98" w:rsidP="3ADAAE98">
      <w:pPr>
        <w:pStyle w:val="Header"/>
        <w:tabs>
          <w:tab w:val="clear" w:pos="4320"/>
          <w:tab w:val="clear" w:pos="8640"/>
        </w:tabs>
        <w:spacing w:line="259" w:lineRule="auto"/>
        <w:jc w:val="both"/>
        <w:rPr>
          <w:sz w:val="22"/>
          <w:szCs w:val="22"/>
        </w:rPr>
      </w:pPr>
    </w:p>
    <w:p w14:paraId="698FD1FA" w14:textId="2ED6A8C4" w:rsidR="31A4AAC9" w:rsidRDefault="31A4AAC9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ESG HARA Update-(AR)</w:t>
      </w:r>
      <w:r w:rsidR="05B6E4FE" w:rsidRPr="3ADAAE98">
        <w:rPr>
          <w:rFonts w:asciiTheme="minorHAnsi" w:hAnsiTheme="minorHAnsi" w:cstheme="minorBidi"/>
          <w:sz w:val="22"/>
          <w:szCs w:val="22"/>
        </w:rPr>
        <w:t xml:space="preserve"> - Ms. Hekker reported on what is happening with the HARA and MISHDA’s recommendations. The submitted </w:t>
      </w:r>
      <w:r w:rsidR="454EC4FB" w:rsidRPr="3ADAAE98">
        <w:rPr>
          <w:rFonts w:asciiTheme="minorHAnsi" w:hAnsiTheme="minorHAnsi" w:cstheme="minorBidi"/>
          <w:sz w:val="22"/>
          <w:szCs w:val="22"/>
        </w:rPr>
        <w:t>RFPs</w:t>
      </w:r>
      <w:r w:rsidR="05B6E4FE" w:rsidRPr="3ADAAE98">
        <w:rPr>
          <w:rFonts w:asciiTheme="minorHAnsi" w:hAnsiTheme="minorHAnsi" w:cstheme="minorBidi"/>
          <w:sz w:val="22"/>
          <w:szCs w:val="22"/>
        </w:rPr>
        <w:t xml:space="preserve"> were </w:t>
      </w:r>
      <w:r w:rsidR="0C8C440C" w:rsidRPr="3ADAAE98">
        <w:rPr>
          <w:rFonts w:asciiTheme="minorHAnsi" w:hAnsiTheme="minorHAnsi" w:cstheme="minorBidi"/>
          <w:sz w:val="22"/>
          <w:szCs w:val="22"/>
        </w:rPr>
        <w:t>inaccurate</w:t>
      </w:r>
      <w:r w:rsidR="05B6E4FE" w:rsidRPr="3ADAAE98">
        <w:rPr>
          <w:rFonts w:asciiTheme="minorHAnsi" w:hAnsiTheme="minorHAnsi" w:cstheme="minorBidi"/>
          <w:sz w:val="22"/>
          <w:szCs w:val="22"/>
        </w:rPr>
        <w:t xml:space="preserve">. There is no </w:t>
      </w:r>
      <w:r w:rsidR="1E5773A9" w:rsidRPr="3ADAAE98">
        <w:rPr>
          <w:rFonts w:asciiTheme="minorHAnsi" w:hAnsiTheme="minorHAnsi" w:cstheme="minorBidi"/>
          <w:sz w:val="22"/>
          <w:szCs w:val="22"/>
        </w:rPr>
        <w:t>HPP (Homelessness Prevention Program)</w:t>
      </w:r>
      <w:r w:rsidR="05B6E4FE" w:rsidRPr="3ADAAE98">
        <w:rPr>
          <w:rFonts w:asciiTheme="minorHAnsi" w:hAnsiTheme="minorHAnsi" w:cstheme="minorBidi"/>
          <w:sz w:val="22"/>
          <w:szCs w:val="22"/>
        </w:rPr>
        <w:t xml:space="preserve"> Funding for the ‘22-’23 ESG. It will not be available</w:t>
      </w:r>
      <w:r w:rsidR="446D271B" w:rsidRPr="3ADAAE98">
        <w:rPr>
          <w:rFonts w:asciiTheme="minorHAnsi" w:hAnsiTheme="minorHAnsi" w:cstheme="minorBidi"/>
          <w:sz w:val="22"/>
          <w:szCs w:val="22"/>
        </w:rPr>
        <w:t xml:space="preserve"> at all, even when an interim HARA is appointed.</w:t>
      </w:r>
      <w:r w:rsidR="4ED94A39" w:rsidRPr="3ADAAE98">
        <w:rPr>
          <w:rFonts w:asciiTheme="minorHAnsi" w:hAnsiTheme="minorHAnsi" w:cstheme="minorBidi"/>
          <w:sz w:val="22"/>
          <w:szCs w:val="22"/>
        </w:rPr>
        <w:t xml:space="preserve"> The HPP funds that the community is missing out on </w:t>
      </w:r>
      <w:r w:rsidR="78C37ADD" w:rsidRPr="3ADAAE98">
        <w:rPr>
          <w:rFonts w:asciiTheme="minorHAnsi" w:hAnsiTheme="minorHAnsi" w:cstheme="minorBidi"/>
          <w:sz w:val="22"/>
          <w:szCs w:val="22"/>
        </w:rPr>
        <w:t>are</w:t>
      </w:r>
      <w:r w:rsidR="4ED94A39" w:rsidRPr="3ADAAE98">
        <w:rPr>
          <w:rFonts w:asciiTheme="minorHAnsi" w:hAnsiTheme="minorHAnsi" w:cstheme="minorBidi"/>
          <w:sz w:val="22"/>
          <w:szCs w:val="22"/>
        </w:rPr>
        <w:t xml:space="preserve"> $137,000 for direct cash assistance. This is not Rapid Rehousing. The 23-24 year’s Ex</w:t>
      </w:r>
      <w:r w:rsidR="59B357BC" w:rsidRPr="3ADAAE98">
        <w:rPr>
          <w:rFonts w:asciiTheme="minorHAnsi" w:hAnsiTheme="minorHAnsi" w:cstheme="minorBidi"/>
          <w:sz w:val="22"/>
          <w:szCs w:val="22"/>
        </w:rPr>
        <w:t xml:space="preserve">hibit One is due in three weeks. </w:t>
      </w:r>
      <w:r w:rsidR="24A13794" w:rsidRPr="3ADAAE98">
        <w:rPr>
          <w:rFonts w:asciiTheme="minorHAnsi" w:hAnsiTheme="minorHAnsi" w:cstheme="minorBidi"/>
          <w:sz w:val="22"/>
          <w:szCs w:val="22"/>
        </w:rPr>
        <w:t>The RFP needs to be revised to provisional rather than Interim. Ms. Robere motioned for the RFP to be due June 1</w:t>
      </w:r>
      <w:r w:rsidR="69288107" w:rsidRPr="3ADAAE98">
        <w:rPr>
          <w:rFonts w:asciiTheme="minorHAnsi" w:hAnsiTheme="minorHAnsi" w:cstheme="minorBidi"/>
          <w:sz w:val="22"/>
          <w:szCs w:val="22"/>
        </w:rPr>
        <w:t>, 2023. Mr. Skoglund provided the second.</w:t>
      </w:r>
      <w:r w:rsidR="00521917">
        <w:rPr>
          <w:rFonts w:asciiTheme="minorHAnsi" w:hAnsiTheme="minorHAnsi" w:cstheme="minorBidi"/>
          <w:sz w:val="22"/>
          <w:szCs w:val="22"/>
        </w:rPr>
        <w:t xml:space="preserve"> </w:t>
      </w:r>
      <w:r w:rsidR="69288107" w:rsidRPr="3ADAAE98">
        <w:rPr>
          <w:rFonts w:asciiTheme="minorHAnsi" w:hAnsiTheme="minorHAnsi" w:cstheme="minorBidi"/>
          <w:sz w:val="22"/>
          <w:szCs w:val="22"/>
        </w:rPr>
        <w:t xml:space="preserve"> All in favor. Motion carried. </w:t>
      </w:r>
      <w:r w:rsidR="1B846B93" w:rsidRPr="3ADAAE98">
        <w:rPr>
          <w:rFonts w:asciiTheme="minorHAnsi" w:hAnsiTheme="minorHAnsi" w:cstheme="minorBidi"/>
          <w:sz w:val="22"/>
          <w:szCs w:val="22"/>
        </w:rPr>
        <w:t>There will be a mandatory informational meeting on July 17</w:t>
      </w:r>
      <w:r w:rsidR="1B846B93" w:rsidRPr="3ADAAE9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1B846B93" w:rsidRPr="3ADAAE98">
        <w:rPr>
          <w:rFonts w:asciiTheme="minorHAnsi" w:hAnsiTheme="minorHAnsi" w:cstheme="minorBidi"/>
          <w:sz w:val="22"/>
          <w:szCs w:val="22"/>
        </w:rPr>
        <w:t xml:space="preserve"> that interested agencies can come in person or attend on Zoom. The Review </w:t>
      </w:r>
      <w:r w:rsidR="2E33FC9D" w:rsidRPr="3ADAAE98">
        <w:rPr>
          <w:rFonts w:asciiTheme="minorHAnsi" w:hAnsiTheme="minorHAnsi" w:cstheme="minorBidi"/>
          <w:sz w:val="22"/>
          <w:szCs w:val="22"/>
        </w:rPr>
        <w:t>Committee will meet on June 5, 6, or 7</w:t>
      </w:r>
      <w:r w:rsidR="2E33FC9D" w:rsidRPr="3ADAAE98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2E33FC9D" w:rsidRPr="3ADAAE98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5C4B7E7" w14:textId="77777777" w:rsidR="00E1528A" w:rsidRDefault="00E1528A" w:rsidP="00E1528A">
      <w:pPr>
        <w:pStyle w:val="ListParagraph"/>
        <w:rPr>
          <w:rFonts w:asciiTheme="minorHAnsi" w:hAnsiTheme="minorHAnsi" w:cs="Tahoma"/>
          <w:color w:val="000000"/>
        </w:rPr>
      </w:pPr>
    </w:p>
    <w:p w14:paraId="4A44357C" w14:textId="03CAA69E" w:rsidR="00E1528A" w:rsidRDefault="20356B1D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HMIS Policy and Procedures-(AR)</w:t>
      </w:r>
      <w:r w:rsidR="19CE5A6F" w:rsidRPr="3ADAAE98">
        <w:rPr>
          <w:rFonts w:asciiTheme="minorHAnsi" w:hAnsiTheme="minorHAnsi" w:cstheme="minorBidi"/>
          <w:sz w:val="22"/>
          <w:szCs w:val="22"/>
        </w:rPr>
        <w:t xml:space="preserve"> - See Data Committee Report.</w:t>
      </w:r>
    </w:p>
    <w:p w14:paraId="52645762" w14:textId="77777777" w:rsidR="000B61F0" w:rsidRDefault="000B61F0" w:rsidP="000B61F0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31D3418" w14:textId="3AD67FD9" w:rsidR="000B61F0" w:rsidRPr="002F190B" w:rsidRDefault="000B61F0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Emergency Transfer Plan-(AR)</w:t>
      </w:r>
      <w:r w:rsidR="0BAFA04F" w:rsidRPr="3ADAAE98">
        <w:rPr>
          <w:rFonts w:asciiTheme="minorHAnsi" w:hAnsiTheme="minorHAnsi" w:cstheme="minorBidi"/>
          <w:sz w:val="22"/>
          <w:szCs w:val="22"/>
        </w:rPr>
        <w:t xml:space="preserve"> - Ms. Paggeot presented the plan with edits. Mr. Baskin motioned to approve the plan. Major Nance provided the second. All in Favor. Motion carried.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0FD1E9E" w14:textId="5DFB9002" w:rsidR="53522505" w:rsidRDefault="53522505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line="259" w:lineRule="auto"/>
        <w:jc w:val="both"/>
        <w:rPr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Coordinators report-</w:t>
      </w:r>
      <w:r w:rsidR="008D1F89" w:rsidRPr="3ADAAE98">
        <w:rPr>
          <w:rFonts w:asciiTheme="minorHAnsi" w:hAnsiTheme="minorHAnsi" w:cstheme="minorBidi"/>
          <w:sz w:val="22"/>
          <w:szCs w:val="22"/>
        </w:rPr>
        <w:t>Miranda</w:t>
      </w:r>
      <w:r w:rsidR="7913A35A" w:rsidRPr="3ADAAE98">
        <w:rPr>
          <w:rFonts w:asciiTheme="minorHAnsi" w:hAnsiTheme="minorHAnsi" w:cstheme="minorBidi"/>
          <w:sz w:val="22"/>
          <w:szCs w:val="22"/>
        </w:rPr>
        <w:t xml:space="preserve"> – There was no written note. Ms. Paggeot provided the following information: A lot of work has been done with the data committee and</w:t>
      </w:r>
      <w:r w:rsidR="66F67D8C" w:rsidRPr="3ADAAE98">
        <w:rPr>
          <w:rFonts w:asciiTheme="minorHAnsi" w:hAnsiTheme="minorHAnsi" w:cstheme="minorBidi"/>
          <w:sz w:val="22"/>
          <w:szCs w:val="22"/>
        </w:rPr>
        <w:t xml:space="preserve"> the by-name list, and </w:t>
      </w:r>
      <w:r w:rsidR="57731B27" w:rsidRPr="3ADAAE98">
        <w:rPr>
          <w:rFonts w:asciiTheme="minorHAnsi" w:hAnsiTheme="minorHAnsi" w:cstheme="minorBidi"/>
          <w:sz w:val="22"/>
          <w:szCs w:val="22"/>
        </w:rPr>
        <w:t xml:space="preserve">Cherelle from EWP accepted the chair for the outreach committee. The HMIS Coordinator position is posted. </w:t>
      </w:r>
      <w:r w:rsidR="00521917" w:rsidRPr="3ADAAE98">
        <w:rPr>
          <w:rFonts w:asciiTheme="minorHAnsi" w:hAnsiTheme="minorHAnsi" w:cstheme="minorBidi"/>
          <w:sz w:val="22"/>
          <w:szCs w:val="22"/>
        </w:rPr>
        <w:t>Contractor payments</w:t>
      </w:r>
      <w:r w:rsidR="57731B27" w:rsidRPr="3ADAAE98">
        <w:rPr>
          <w:rFonts w:asciiTheme="minorHAnsi" w:hAnsiTheme="minorHAnsi" w:cstheme="minorBidi"/>
          <w:sz w:val="22"/>
          <w:szCs w:val="22"/>
        </w:rPr>
        <w:t xml:space="preserve"> will be made on May 22. </w:t>
      </w:r>
    </w:p>
    <w:p w14:paraId="22645FFD" w14:textId="77777777" w:rsidR="00144881" w:rsidRDefault="00144881" w:rsidP="0014488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296777" w14:textId="0C37DDBE" w:rsidR="00F75DCF" w:rsidRDefault="53522505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Other Business/</w:t>
      </w:r>
      <w:r w:rsidR="1C7E96BD" w:rsidRPr="3ADAAE98">
        <w:rPr>
          <w:rFonts w:asciiTheme="minorHAnsi" w:hAnsiTheme="minorHAnsi" w:cstheme="minorBidi"/>
          <w:sz w:val="22"/>
          <w:szCs w:val="22"/>
        </w:rPr>
        <w:t xml:space="preserve">Announcements Major Nance announced that The Salvation Army has appointed her to another position and will be moving at the end of June. </w:t>
      </w:r>
    </w:p>
    <w:p w14:paraId="2DA13E91" w14:textId="77777777" w:rsidR="00F75DCF" w:rsidRDefault="00F75DCF" w:rsidP="00F75DCF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4EA68F5" w14:textId="1F180A8D" w:rsidR="00F75DCF" w:rsidRPr="00F75DCF" w:rsidRDefault="53522505" w:rsidP="3ADAAE9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ADAAE98">
        <w:rPr>
          <w:rFonts w:asciiTheme="minorHAnsi" w:hAnsiTheme="minorHAnsi" w:cstheme="minorBidi"/>
          <w:sz w:val="22"/>
          <w:szCs w:val="22"/>
        </w:rPr>
        <w:t>Adjourned</w:t>
      </w:r>
      <w:r w:rsidR="00448075" w:rsidRPr="3ADAAE98">
        <w:rPr>
          <w:rFonts w:asciiTheme="minorHAnsi" w:hAnsiTheme="minorHAnsi" w:cstheme="minorBidi"/>
          <w:sz w:val="22"/>
          <w:szCs w:val="22"/>
        </w:rPr>
        <w:t xml:space="preserve"> – The meeting was adjourned at 10:30 am.</w:t>
      </w:r>
    </w:p>
    <w:sectPr w:rsidR="00F75DCF" w:rsidRPr="00F75DC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BF63" w14:textId="77777777" w:rsidR="000256EC" w:rsidRDefault="000256EC">
      <w:r>
        <w:separator/>
      </w:r>
    </w:p>
  </w:endnote>
  <w:endnote w:type="continuationSeparator" w:id="0">
    <w:p w14:paraId="5EBD5883" w14:textId="77777777" w:rsidR="000256EC" w:rsidRDefault="000256EC">
      <w:r>
        <w:continuationSeparator/>
      </w:r>
    </w:p>
  </w:endnote>
  <w:endnote w:type="continuationNotice" w:id="1">
    <w:p w14:paraId="1C49DA96" w14:textId="77777777" w:rsidR="000256EC" w:rsidRDefault="00025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29D97732" w:rsidR="00304EBE" w:rsidRDefault="3ADAAE98">
    <w:pPr>
      <w:pStyle w:val="Footer"/>
    </w:pPr>
    <w:r w:rsidRPr="3ADAAE98">
      <w:rPr>
        <w:lang w:val="en-US"/>
      </w:rPr>
      <w:t>MCHCCN Steering Council Committee Minutes – May 11, 2023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528C" w14:textId="77777777" w:rsidR="000256EC" w:rsidRDefault="000256EC">
      <w:r>
        <w:separator/>
      </w:r>
    </w:p>
  </w:footnote>
  <w:footnote w:type="continuationSeparator" w:id="0">
    <w:p w14:paraId="35E3F213" w14:textId="77777777" w:rsidR="000256EC" w:rsidRDefault="000256EC">
      <w:r>
        <w:continuationSeparator/>
      </w:r>
    </w:p>
  </w:footnote>
  <w:footnote w:type="continuationNotice" w:id="1">
    <w:p w14:paraId="6D0889E4" w14:textId="77777777" w:rsidR="000256EC" w:rsidRDefault="00025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2p5QOsm" int2:invalidationBookmarkName="" int2:hashCode="TF7HsG3yN+Sio0" int2:id="htbUEcwF">
      <int2:state int2:value="Rejected" int2:type="AugLoop_Text_Critique"/>
    </int2:bookmark>
    <int2:bookmark int2:bookmarkName="_Int_hsfzIImq" int2:invalidationBookmarkName="" int2:hashCode="6gZj3UDxl0+MDY" int2:id="pov4ON30">
      <int2:state int2:value="Rejected" int2:type="AugLoop_Text_Critique"/>
    </int2:bookmark>
    <int2:bookmark int2:bookmarkName="_Int_vbpRRqqg" int2:invalidationBookmarkName="" int2:hashCode="7BmMlTPlagmg/e" int2:id="aXxubcjc">
      <int2:state int2:value="Rejected" int2:type="AugLoop_Text_Critique"/>
    </int2:bookmark>
    <int2:bookmark int2:bookmarkName="_Int_BZIbDMTF" int2:invalidationBookmarkName="" int2:hashCode="E1+Tt6RJBbZOzq" int2:id="YRe7xm1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256EC"/>
    <w:rsid w:val="000324F8"/>
    <w:rsid w:val="000374A3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D11B0"/>
    <w:rsid w:val="000D144A"/>
    <w:rsid w:val="000D24D2"/>
    <w:rsid w:val="000D33CF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881"/>
    <w:rsid w:val="00144D32"/>
    <w:rsid w:val="001468BD"/>
    <w:rsid w:val="00151BBD"/>
    <w:rsid w:val="00152F69"/>
    <w:rsid w:val="00174989"/>
    <w:rsid w:val="00174BE8"/>
    <w:rsid w:val="00181018"/>
    <w:rsid w:val="00182874"/>
    <w:rsid w:val="001833AB"/>
    <w:rsid w:val="00183927"/>
    <w:rsid w:val="001848A1"/>
    <w:rsid w:val="00195FC5"/>
    <w:rsid w:val="001A556C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2D2C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43485"/>
    <w:rsid w:val="00448075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1917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57620"/>
    <w:rsid w:val="00660455"/>
    <w:rsid w:val="006623C6"/>
    <w:rsid w:val="00663049"/>
    <w:rsid w:val="006636E4"/>
    <w:rsid w:val="006665DA"/>
    <w:rsid w:val="00674707"/>
    <w:rsid w:val="00676D06"/>
    <w:rsid w:val="00677F64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722E0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C81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4015"/>
    <w:rsid w:val="008B5A7B"/>
    <w:rsid w:val="008C2524"/>
    <w:rsid w:val="008C2CEB"/>
    <w:rsid w:val="008D17AE"/>
    <w:rsid w:val="008D1F89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1DFB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4B29"/>
    <w:rsid w:val="00AC4DDD"/>
    <w:rsid w:val="00AC5D46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5E66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2FE2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16A1300"/>
    <w:rsid w:val="019F1A60"/>
    <w:rsid w:val="0299458A"/>
    <w:rsid w:val="03516C4D"/>
    <w:rsid w:val="04552188"/>
    <w:rsid w:val="05B6E4FE"/>
    <w:rsid w:val="087BA9CC"/>
    <w:rsid w:val="0BAFA04F"/>
    <w:rsid w:val="0C8C440C"/>
    <w:rsid w:val="0D546E6E"/>
    <w:rsid w:val="0E8ED073"/>
    <w:rsid w:val="0E9FD890"/>
    <w:rsid w:val="0EB65C94"/>
    <w:rsid w:val="0F1C2603"/>
    <w:rsid w:val="0F5017DE"/>
    <w:rsid w:val="1201740C"/>
    <w:rsid w:val="125E7FF9"/>
    <w:rsid w:val="1284CFED"/>
    <w:rsid w:val="12C56A91"/>
    <w:rsid w:val="150B07AE"/>
    <w:rsid w:val="15560E5D"/>
    <w:rsid w:val="160F7B47"/>
    <w:rsid w:val="177ADA0F"/>
    <w:rsid w:val="17AB4BA8"/>
    <w:rsid w:val="185D3EDA"/>
    <w:rsid w:val="19CE5A6F"/>
    <w:rsid w:val="1AE2EC6A"/>
    <w:rsid w:val="1B77C12E"/>
    <w:rsid w:val="1B846B93"/>
    <w:rsid w:val="1C6F7A32"/>
    <w:rsid w:val="1C7E96BD"/>
    <w:rsid w:val="1D7F5DC4"/>
    <w:rsid w:val="1DE90CF3"/>
    <w:rsid w:val="1E5773A9"/>
    <w:rsid w:val="1F9E05B1"/>
    <w:rsid w:val="1FD83CAC"/>
    <w:rsid w:val="1FE94F5C"/>
    <w:rsid w:val="20356B1D"/>
    <w:rsid w:val="2120ADB5"/>
    <w:rsid w:val="22182916"/>
    <w:rsid w:val="247A8C17"/>
    <w:rsid w:val="24A13794"/>
    <w:rsid w:val="2502AEEF"/>
    <w:rsid w:val="25BAA0EE"/>
    <w:rsid w:val="25D8A153"/>
    <w:rsid w:val="25F41ED8"/>
    <w:rsid w:val="26730196"/>
    <w:rsid w:val="269EBEBB"/>
    <w:rsid w:val="26D2FF85"/>
    <w:rsid w:val="278FEF39"/>
    <w:rsid w:val="282B96F8"/>
    <w:rsid w:val="28CEFBD7"/>
    <w:rsid w:val="29ACF788"/>
    <w:rsid w:val="2B162B5B"/>
    <w:rsid w:val="2E33FC9D"/>
    <w:rsid w:val="3052734E"/>
    <w:rsid w:val="31A4AAC9"/>
    <w:rsid w:val="32F4DF80"/>
    <w:rsid w:val="3411AE7E"/>
    <w:rsid w:val="35AD7EDF"/>
    <w:rsid w:val="38286776"/>
    <w:rsid w:val="394AF8A7"/>
    <w:rsid w:val="3ADAAE98"/>
    <w:rsid w:val="3B178AC3"/>
    <w:rsid w:val="3D28C61B"/>
    <w:rsid w:val="3F5C4EAB"/>
    <w:rsid w:val="3FC227B1"/>
    <w:rsid w:val="40F81F0C"/>
    <w:rsid w:val="426BFF15"/>
    <w:rsid w:val="42FA06B9"/>
    <w:rsid w:val="4377087D"/>
    <w:rsid w:val="4427F1C0"/>
    <w:rsid w:val="446D271B"/>
    <w:rsid w:val="45230E9B"/>
    <w:rsid w:val="454EC4FB"/>
    <w:rsid w:val="46316935"/>
    <w:rsid w:val="4762597F"/>
    <w:rsid w:val="478C0E6E"/>
    <w:rsid w:val="48930ADA"/>
    <w:rsid w:val="489EBEE9"/>
    <w:rsid w:val="48C2BB47"/>
    <w:rsid w:val="4A188F1C"/>
    <w:rsid w:val="4A495F22"/>
    <w:rsid w:val="4B3EBC93"/>
    <w:rsid w:val="4ED94A39"/>
    <w:rsid w:val="4FFAF35E"/>
    <w:rsid w:val="503D5AFE"/>
    <w:rsid w:val="513618B3"/>
    <w:rsid w:val="517C63AD"/>
    <w:rsid w:val="5245A12F"/>
    <w:rsid w:val="53522505"/>
    <w:rsid w:val="536989A3"/>
    <w:rsid w:val="53D2C526"/>
    <w:rsid w:val="53EA86D3"/>
    <w:rsid w:val="55A9C638"/>
    <w:rsid w:val="57191252"/>
    <w:rsid w:val="572390AD"/>
    <w:rsid w:val="57731B27"/>
    <w:rsid w:val="57A450A7"/>
    <w:rsid w:val="5830260E"/>
    <w:rsid w:val="58D5F4DD"/>
    <w:rsid w:val="59B357BC"/>
    <w:rsid w:val="5A3B4325"/>
    <w:rsid w:val="5A59C857"/>
    <w:rsid w:val="5B5EC621"/>
    <w:rsid w:val="5BD57206"/>
    <w:rsid w:val="5BF598B8"/>
    <w:rsid w:val="5C3FBAA6"/>
    <w:rsid w:val="606330D5"/>
    <w:rsid w:val="61A95082"/>
    <w:rsid w:val="61AC23BD"/>
    <w:rsid w:val="6536A1F8"/>
    <w:rsid w:val="659C7AFE"/>
    <w:rsid w:val="65B1A373"/>
    <w:rsid w:val="6612B3B5"/>
    <w:rsid w:val="666E0051"/>
    <w:rsid w:val="66F67D8C"/>
    <w:rsid w:val="67ECB9E0"/>
    <w:rsid w:val="68D41BC0"/>
    <w:rsid w:val="69288107"/>
    <w:rsid w:val="69A5A113"/>
    <w:rsid w:val="6A0A131B"/>
    <w:rsid w:val="6A845201"/>
    <w:rsid w:val="6AB70766"/>
    <w:rsid w:val="6AE6B7D3"/>
    <w:rsid w:val="6BAAA850"/>
    <w:rsid w:val="6E3D37BD"/>
    <w:rsid w:val="6F435D44"/>
    <w:rsid w:val="734C8359"/>
    <w:rsid w:val="748B8FF7"/>
    <w:rsid w:val="76276058"/>
    <w:rsid w:val="76C5C34B"/>
    <w:rsid w:val="77C330B9"/>
    <w:rsid w:val="78C37ADD"/>
    <w:rsid w:val="7913A35A"/>
    <w:rsid w:val="7941060D"/>
    <w:rsid w:val="7B06CE6E"/>
    <w:rsid w:val="7B60AA81"/>
    <w:rsid w:val="7C39896C"/>
    <w:rsid w:val="7E5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91D93E55-2D14-4102-B5E2-00895B2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91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FDEA-44ED-422B-B47D-06680F72266C}">
  <ds:schemaRefs>
    <ds:schemaRef ds:uri="http://schemas.microsoft.com/office/2006/metadata/properties"/>
    <ds:schemaRef ds:uri="http://schemas.microsoft.com/office/infopath/2007/PartnerControls"/>
    <ds:schemaRef ds:uri="47ceb807-261a-4532-bc89-4fa019439058"/>
  </ds:schemaRefs>
</ds:datastoreItem>
</file>

<file path=customXml/itemProps2.xml><?xml version="1.0" encoding="utf-8"?>
<ds:datastoreItem xmlns:ds="http://schemas.openxmlformats.org/officeDocument/2006/customXml" ds:itemID="{D389F146-1200-4599-BAA3-234D4316A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3329E-0228-41F5-BDD2-AB0B65203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3855</Characters>
  <Application>Microsoft Office Word</Application>
  <DocSecurity>4</DocSecurity>
  <Lines>32</Lines>
  <Paragraphs>9</Paragraphs>
  <ScaleCrop>false</ScaleCrop>
  <Company>CMH MUSKEGON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2023-01-10T00:06:00Z</cp:lastPrinted>
  <dcterms:created xsi:type="dcterms:W3CDTF">2023-08-09T18:54:00Z</dcterms:created>
  <dcterms:modified xsi:type="dcterms:W3CDTF">2023-08-09T18:54:00Z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