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299B" w:rsidR="006A1D2A" w:rsidRDefault="0836304A" w14:paraId="4A3E0582" w14:textId="4FA67A22">
      <w:pPr>
        <w:pStyle w:val="Heading1"/>
        <w:tabs>
          <w:tab w:val="right" w:leader="dot" w:pos="4860"/>
        </w:tabs>
        <w:rPr>
          <w:rFonts w:ascii="Verdana" w:hAnsi="Verdana"/>
        </w:rPr>
      </w:pPr>
      <w:r w:rsidRPr="6762CA57" w:rsidR="791A3C1A">
        <w:rPr>
          <w:rFonts w:ascii="Verdana" w:hAnsi="Verdana"/>
        </w:rPr>
        <w:t>Meeting Minutes</w:t>
      </w:r>
      <w:r w:rsidRPr="6762CA57" w:rsidR="00C9173C">
        <w:rPr>
          <w:rFonts w:ascii="Verdana" w:hAnsi="Verdana"/>
        </w:rPr>
        <w:t>……………</w:t>
      </w:r>
      <w:r w:rsidRPr="6762CA57" w:rsidR="00B717DF">
        <w:rPr>
          <w:rFonts w:ascii="Verdana" w:hAnsi="Verdana"/>
        </w:rPr>
        <w:t>…</w:t>
      </w:r>
      <w:r w:rsidRPr="6762CA57" w:rsidR="00AA7E85">
        <w:rPr>
          <w:rFonts w:ascii="Verdana" w:hAnsi="Verdana"/>
        </w:rPr>
        <w:t>……</w:t>
      </w:r>
      <w:r w:rsidRPr="6762CA57" w:rsidR="00E129DE">
        <w:rPr>
          <w:rFonts w:ascii="Verdana" w:hAnsi="Verdana"/>
        </w:rPr>
        <w:t>Muskegon County Homeless Continuum of Care Network</w:t>
      </w:r>
    </w:p>
    <w:p w:rsidRPr="009D299B" w:rsidR="00282FC7" w:rsidP="001B3414" w:rsidRDefault="00282FC7" w14:paraId="12A6C227" w14:textId="77777777">
      <w:pPr>
        <w:tabs>
          <w:tab w:val="right" w:leader="dot" w:pos="1467"/>
        </w:tabs>
        <w:rPr>
          <w:b/>
        </w:rPr>
      </w:pPr>
    </w:p>
    <w:p w:rsidR="00C6336B" w:rsidP="002F729E" w:rsidRDefault="009833E9" w14:paraId="22730306" w14:textId="5DC599EA">
      <w:pPr>
        <w:tabs>
          <w:tab w:val="right" w:leader="dot" w:pos="1467"/>
        </w:tabs>
        <w:jc w:val="center"/>
        <w:rPr>
          <w:b/>
        </w:rPr>
      </w:pPr>
      <w:r w:rsidRPr="009D299B">
        <w:rPr>
          <w:b/>
        </w:rPr>
        <w:t xml:space="preserve">Meeting Description: </w:t>
      </w:r>
      <w:r w:rsidRPr="009D299B" w:rsidR="006A1D2A">
        <w:rPr>
          <w:b/>
        </w:rPr>
        <w:t xml:space="preserve"> </w:t>
      </w:r>
      <w:r w:rsidRPr="009D299B" w:rsidR="009F0A95">
        <w:t xml:space="preserve"> </w:t>
      </w:r>
      <w:r w:rsidRPr="009D299B" w:rsidR="00C54D77">
        <w:t xml:space="preserve">  </w:t>
      </w:r>
      <w:r w:rsidRPr="009D299B" w:rsidR="00663049">
        <w:rPr>
          <w:b/>
        </w:rPr>
        <w:t xml:space="preserve">MCHCCN </w:t>
      </w:r>
      <w:r w:rsidR="00F07CDC">
        <w:rPr>
          <w:b/>
        </w:rPr>
        <w:t xml:space="preserve">Steering Council </w:t>
      </w:r>
      <w:r w:rsidRPr="009D299B" w:rsidR="00E129DE">
        <w:rPr>
          <w:b/>
        </w:rPr>
        <w:t>Committee Meeting</w:t>
      </w:r>
    </w:p>
    <w:p w:rsidRPr="009D299B" w:rsidR="00A91D41" w:rsidP="7BEA1F22" w:rsidRDefault="280F8E43" w14:paraId="3ACDF36A" w14:textId="011E4B80">
      <w:pPr>
        <w:tabs>
          <w:tab w:val="right" w:leader="dot" w:pos="1467"/>
        </w:tabs>
        <w:jc w:val="center"/>
        <w:rPr>
          <w:b/>
          <w:bCs/>
        </w:rPr>
      </w:pPr>
      <w:r w:rsidRPr="7BEA1F22">
        <w:rPr>
          <w:b/>
          <w:bCs/>
        </w:rPr>
        <w:t>October</w:t>
      </w:r>
      <w:r w:rsidRPr="7BEA1F22" w:rsidR="0099519C">
        <w:rPr>
          <w:b/>
          <w:bCs/>
        </w:rPr>
        <w:t xml:space="preserve"> </w:t>
      </w:r>
      <w:r w:rsidRPr="7BEA1F22" w:rsidR="5A5AD0D2">
        <w:rPr>
          <w:b/>
          <w:bCs/>
        </w:rPr>
        <w:t>1</w:t>
      </w:r>
      <w:r w:rsidRPr="7BEA1F22" w:rsidR="10956AE0">
        <w:rPr>
          <w:b/>
          <w:bCs/>
        </w:rPr>
        <w:t>2</w:t>
      </w:r>
      <w:r w:rsidRPr="7BEA1F22" w:rsidR="001833AB">
        <w:rPr>
          <w:b/>
          <w:bCs/>
        </w:rPr>
        <w:t>, 2023</w:t>
      </w:r>
    </w:p>
    <w:p w:rsidR="008F4FAC" w:rsidP="03C3F5F1" w:rsidRDefault="5294F84A" w14:paraId="3D53477F" w14:textId="4C41B691">
      <w:pPr>
        <w:tabs>
          <w:tab w:val="right" w:leader="dot" w:pos="1467"/>
        </w:tabs>
        <w:rPr>
          <w:rFonts w:cs="Calibri" w:cstheme="minorAscii"/>
          <w:b w:val="1"/>
          <w:bCs w:val="1"/>
        </w:rPr>
      </w:pPr>
      <w:r w:rsidRPr="03C3F5F1" w:rsidR="03C3F5F1">
        <w:rPr>
          <w:b w:val="1"/>
          <w:bCs w:val="1"/>
        </w:rPr>
        <w:t xml:space="preserve">                                         </w:t>
      </w:r>
    </w:p>
    <w:p w:rsidR="008F4FAC" w:rsidP="617E6D05" w:rsidRDefault="5294F84A" w14:paraId="7ED73A11" w14:textId="4822A972">
      <w:pPr>
        <w:pStyle w:val="NoSpacing"/>
        <w:jc w:val="center"/>
        <w:rPr>
          <w:rFonts w:ascii="Verdana" w:hAnsi="Verdana"/>
          <w:b/>
          <w:bCs/>
          <w:sz w:val="20"/>
          <w:szCs w:val="20"/>
        </w:rPr>
      </w:pPr>
      <w:r w:rsidRPr="4C058D65">
        <w:rPr>
          <w:rFonts w:ascii="Verdana" w:hAnsi="Verdana"/>
          <w:b/>
          <w:bCs/>
          <w:sz w:val="20"/>
          <w:szCs w:val="20"/>
        </w:rPr>
        <w:t>United</w:t>
      </w:r>
      <w:r w:rsidRPr="66A617B0">
        <w:rPr>
          <w:rFonts w:ascii="Verdana" w:hAnsi="Verdana"/>
          <w:b/>
          <w:bCs/>
          <w:sz w:val="20"/>
          <w:szCs w:val="20"/>
        </w:rPr>
        <w:t xml:space="preserve"> Way </w:t>
      </w:r>
      <w:r w:rsidRPr="313276ED">
        <w:rPr>
          <w:rFonts w:ascii="Verdana" w:hAnsi="Verdana"/>
          <w:b/>
          <w:bCs/>
          <w:sz w:val="20"/>
          <w:szCs w:val="20"/>
        </w:rPr>
        <w:t xml:space="preserve">of the </w:t>
      </w:r>
      <w:r w:rsidRPr="617E6D05">
        <w:rPr>
          <w:rFonts w:ascii="Verdana" w:hAnsi="Verdana"/>
          <w:b/>
          <w:bCs/>
          <w:sz w:val="20"/>
          <w:szCs w:val="20"/>
        </w:rPr>
        <w:t>Lakeshore</w:t>
      </w:r>
    </w:p>
    <w:p w:rsidR="008F4FAC" w:rsidP="00F416EA" w:rsidRDefault="5294F84A" w14:paraId="12D90281" w14:textId="245719A9">
      <w:pPr>
        <w:pStyle w:val="NoSpacing"/>
        <w:jc w:val="center"/>
        <w:rPr>
          <w:rFonts w:ascii="Verdana" w:hAnsi="Verdana"/>
          <w:b/>
          <w:sz w:val="20"/>
          <w:szCs w:val="20"/>
        </w:rPr>
      </w:pPr>
      <w:r w:rsidRPr="617E6D05">
        <w:rPr>
          <w:rFonts w:ascii="Verdana" w:hAnsi="Verdana"/>
          <w:b/>
          <w:bCs/>
          <w:sz w:val="20"/>
          <w:szCs w:val="20"/>
        </w:rPr>
        <w:t xml:space="preserve">31 E </w:t>
      </w:r>
      <w:r w:rsidRPr="2E4754FE">
        <w:rPr>
          <w:rFonts w:ascii="Verdana" w:hAnsi="Verdana"/>
          <w:b/>
          <w:bCs/>
          <w:sz w:val="20"/>
          <w:szCs w:val="20"/>
        </w:rPr>
        <w:t>Clay Ave</w:t>
      </w:r>
      <w:r w:rsidRPr="0DEE41BE">
        <w:rPr>
          <w:rFonts w:ascii="Verdana" w:hAnsi="Verdana"/>
          <w:b/>
          <w:bCs/>
          <w:sz w:val="20"/>
          <w:szCs w:val="20"/>
        </w:rPr>
        <w:t xml:space="preserve"> Muskegon, MI </w:t>
      </w:r>
      <w:r w:rsidRPr="0F79A096">
        <w:rPr>
          <w:rFonts w:ascii="Verdana" w:hAnsi="Verdana"/>
          <w:b/>
          <w:bCs/>
          <w:sz w:val="20"/>
          <w:szCs w:val="20"/>
        </w:rPr>
        <w:t xml:space="preserve">49442 </w:t>
      </w:r>
      <w:r w:rsidRPr="0F79A096" w:rsidR="008F4FAC">
        <w:rPr>
          <w:rFonts w:ascii="Verdana" w:hAnsi="Verdana"/>
          <w:b/>
          <w:bCs/>
          <w:sz w:val="20"/>
          <w:szCs w:val="20"/>
        </w:rPr>
        <w:t>via</w:t>
      </w:r>
      <w:r w:rsidRPr="66A617B0" w:rsidR="008F4FAC">
        <w:rPr>
          <w:rFonts w:ascii="Verdana" w:hAnsi="Verdana"/>
          <w:b/>
          <w:bCs/>
          <w:sz w:val="20"/>
          <w:szCs w:val="20"/>
        </w:rPr>
        <w:t xml:space="preserve"> Zoom:</w:t>
      </w:r>
    </w:p>
    <w:p w:rsidRPr="00C02F44" w:rsidR="00C02F44" w:rsidP="00C02F44" w:rsidRDefault="00C02F44" w14:paraId="49CA52FE" w14:textId="77777777">
      <w:pPr>
        <w:pStyle w:val="NoSpacing"/>
        <w:rPr>
          <w:rFonts w:ascii="Verdana" w:hAnsi="Verdana" w:cstheme="minorHAnsi"/>
          <w:bCs/>
          <w:sz w:val="20"/>
          <w:szCs w:val="20"/>
        </w:rPr>
      </w:pPr>
    </w:p>
    <w:p w:rsidRPr="00C02F44" w:rsidR="00C02F44" w:rsidP="00C02F44" w:rsidRDefault="00C02F44" w14:paraId="71DEC4D2" w14:textId="77777777">
      <w:pPr>
        <w:pStyle w:val="NoSpacing"/>
        <w:rPr>
          <w:rFonts w:ascii="Verdana" w:hAnsi="Verdana" w:cstheme="minorHAnsi"/>
          <w:bCs/>
          <w:sz w:val="20"/>
          <w:szCs w:val="20"/>
        </w:rPr>
      </w:pPr>
      <w:r w:rsidRPr="00C02F44">
        <w:rPr>
          <w:rFonts w:ascii="Verdana" w:hAnsi="Verdana" w:cstheme="minorHAnsi"/>
          <w:bCs/>
          <w:sz w:val="20"/>
          <w:szCs w:val="20"/>
        </w:rPr>
        <w:t>Join Zoom Meeting</w:t>
      </w:r>
    </w:p>
    <w:p w:rsidR="00C02F44" w:rsidP="7BEA1F22" w:rsidRDefault="40C636D8" w14:paraId="15D5EDF2" w14:textId="029F5488">
      <w:pPr>
        <w:pStyle w:val="NoSpacing"/>
        <w:rPr>
          <w:rFonts w:ascii="Verdana" w:hAnsi="Verdana"/>
          <w:sz w:val="20"/>
          <w:szCs w:val="20"/>
        </w:rPr>
      </w:pPr>
      <w:r w:rsidRPr="7BEA1F22">
        <w:rPr>
          <w:rFonts w:ascii="Verdana" w:hAnsi="Verdana"/>
          <w:sz w:val="20"/>
          <w:szCs w:val="20"/>
        </w:rPr>
        <w:t xml:space="preserve">    </w:t>
      </w:r>
      <w:r w:rsidR="00C665D8">
        <w:tab/>
      </w:r>
      <w:hyperlink r:id="rId11">
        <w:r w:rsidRPr="7BEA1F22" w:rsidR="37502681">
          <w:rPr>
            <w:rStyle w:val="Hyperlink"/>
            <w:rFonts w:ascii="Verdana" w:hAnsi="Verdana"/>
            <w:sz w:val="20"/>
            <w:szCs w:val="20"/>
          </w:rPr>
          <w:t>https://us06web.zoom.us/j/89026981386?pwd=UU9TRXpPSUFpdW45dktqM2g1NS9Cdz09</w:t>
        </w:r>
      </w:hyperlink>
    </w:p>
    <w:p w:rsidRPr="00C02F44" w:rsidR="00C665D8" w:rsidP="03C3F5F1" w:rsidRDefault="00C665D8" w14:paraId="29C20505" w14:textId="34B7DF51">
      <w:pPr>
        <w:pStyle w:val="NoSpacing"/>
        <w:rPr>
          <w:rFonts w:ascii="Verdana" w:hAnsi="Verdana"/>
          <w:sz w:val="20"/>
          <w:szCs w:val="20"/>
        </w:rPr>
      </w:pPr>
      <w:r w:rsidRPr="03C3F5F1" w:rsidR="03C3F5F1">
        <w:rPr>
          <w:rFonts w:ascii="Verdana" w:hAnsi="Verdana"/>
          <w:sz w:val="20"/>
          <w:szCs w:val="20"/>
        </w:rPr>
        <w:t xml:space="preserve">   </w:t>
      </w:r>
    </w:p>
    <w:p w:rsidRPr="00C02F44" w:rsidR="00C02F44" w:rsidP="7BEA1F22" w:rsidRDefault="00C02F44" w14:paraId="3BA12541" w14:textId="4E9CFAF9">
      <w:pPr>
        <w:pStyle w:val="NoSpacing"/>
        <w:rPr>
          <w:rFonts w:ascii="Verdana" w:hAnsi="Verdana"/>
          <w:sz w:val="20"/>
          <w:szCs w:val="20"/>
        </w:rPr>
      </w:pPr>
      <w:r w:rsidRPr="7BEA1F22">
        <w:rPr>
          <w:rFonts w:ascii="Verdana" w:hAnsi="Verdana"/>
          <w:sz w:val="20"/>
          <w:szCs w:val="20"/>
        </w:rPr>
        <w:t xml:space="preserve">Meeting ID: </w:t>
      </w:r>
      <w:r w:rsidRPr="7BEA1F22" w:rsidR="3A5FA074">
        <w:rPr>
          <w:rFonts w:ascii="Verdana" w:hAnsi="Verdana"/>
          <w:sz w:val="20"/>
          <w:szCs w:val="20"/>
        </w:rPr>
        <w:t>890 2698 1386</w:t>
      </w:r>
    </w:p>
    <w:p w:rsidRPr="00C02F44" w:rsidR="00C02F44" w:rsidP="7BEA1F22" w:rsidRDefault="00C02F44" w14:paraId="301F0A8D" w14:textId="7C3692D1">
      <w:pPr>
        <w:pStyle w:val="NoSpacing"/>
        <w:rPr>
          <w:rFonts w:ascii="Verdana" w:hAnsi="Verdana"/>
          <w:sz w:val="20"/>
          <w:szCs w:val="20"/>
        </w:rPr>
      </w:pPr>
      <w:r w:rsidRPr="7BEA1F22">
        <w:rPr>
          <w:rFonts w:ascii="Verdana" w:hAnsi="Verdana"/>
          <w:sz w:val="20"/>
          <w:szCs w:val="20"/>
        </w:rPr>
        <w:t xml:space="preserve">Passcode: </w:t>
      </w:r>
      <w:r w:rsidRPr="7BEA1F22" w:rsidR="2E9EF13B">
        <w:rPr>
          <w:rFonts w:ascii="Verdana" w:hAnsi="Verdana"/>
          <w:sz w:val="20"/>
          <w:szCs w:val="20"/>
        </w:rPr>
        <w:t>162115</w:t>
      </w:r>
    </w:p>
    <w:p w:rsidRPr="00C02F44" w:rsidR="00C02F44" w:rsidP="00C02F44" w:rsidRDefault="00C02F44" w14:paraId="31E49831" w14:textId="77777777">
      <w:pPr>
        <w:pStyle w:val="NoSpacing"/>
        <w:rPr>
          <w:rFonts w:ascii="Verdana" w:hAnsi="Verdana" w:cstheme="minorHAnsi"/>
          <w:bCs/>
          <w:sz w:val="20"/>
          <w:szCs w:val="20"/>
        </w:rPr>
      </w:pPr>
    </w:p>
    <w:p w:rsidRPr="00C02F44" w:rsidR="00C02F44" w:rsidP="7BEA1F22" w:rsidRDefault="00C02F44" w14:paraId="48286FBC" w14:textId="67F32910">
      <w:pPr>
        <w:pStyle w:val="NoSpacing"/>
        <w:rPr>
          <w:rFonts w:ascii="Verdana" w:hAnsi="Verdana"/>
          <w:sz w:val="20"/>
          <w:szCs w:val="20"/>
        </w:rPr>
      </w:pPr>
      <w:r w:rsidRPr="7BEA1F22">
        <w:rPr>
          <w:rFonts w:ascii="Verdana" w:hAnsi="Verdana"/>
          <w:sz w:val="20"/>
          <w:szCs w:val="20"/>
        </w:rPr>
        <w:t>One tap mobile</w:t>
      </w:r>
      <w:r>
        <w:tab/>
      </w:r>
    </w:p>
    <w:p w:rsidRPr="00C02F44" w:rsidR="00C02F44" w:rsidP="7F9594BF" w:rsidRDefault="7F9594BF" w14:paraId="63CE94C4" w14:textId="6ABEB092">
      <w:pPr>
        <w:pStyle w:val="NoSpacing"/>
        <w:rPr>
          <w:rFonts w:ascii="Verdana" w:hAnsi="Verdana"/>
          <w:sz w:val="20"/>
          <w:szCs w:val="20"/>
        </w:rPr>
      </w:pPr>
      <w:r w:rsidRPr="7F9594BF">
        <w:rPr>
          <w:rFonts w:ascii="Verdana" w:hAnsi="Verdana"/>
          <w:sz w:val="20"/>
          <w:szCs w:val="20"/>
        </w:rPr>
        <w:t>+</w:t>
      </w:r>
      <w:bookmarkStart w:name="_Int_o10X01ut" w:id="0"/>
      <w:proofErr w:type="gramStart"/>
      <w:r w:rsidRPr="7F9594BF">
        <w:rPr>
          <w:rFonts w:ascii="Verdana" w:hAnsi="Verdana"/>
          <w:sz w:val="20"/>
          <w:szCs w:val="20"/>
        </w:rPr>
        <w:t>13092053325,,</w:t>
      </w:r>
      <w:bookmarkEnd w:id="0"/>
      <w:proofErr w:type="gramEnd"/>
      <w:r w:rsidRPr="7F9594BF">
        <w:rPr>
          <w:rFonts w:ascii="Verdana" w:hAnsi="Verdana"/>
          <w:sz w:val="20"/>
          <w:szCs w:val="20"/>
        </w:rPr>
        <w:t>89858889148</w:t>
      </w:r>
      <w:bookmarkStart w:name="_Int_XPDgyfpE" w:id="1"/>
      <w:r w:rsidRPr="7F9594BF">
        <w:rPr>
          <w:rFonts w:ascii="Verdana" w:hAnsi="Verdana"/>
          <w:sz w:val="20"/>
          <w:szCs w:val="20"/>
        </w:rPr>
        <w:t>#,,,,</w:t>
      </w:r>
      <w:bookmarkEnd w:id="1"/>
      <w:r w:rsidRPr="7F9594BF">
        <w:rPr>
          <w:rFonts w:ascii="Verdana" w:hAnsi="Verdana"/>
          <w:sz w:val="20"/>
          <w:szCs w:val="20"/>
        </w:rPr>
        <w:t>*868976# US</w:t>
      </w:r>
    </w:p>
    <w:p w:rsidRPr="00C02F44" w:rsidR="00C02F44" w:rsidP="7F9594BF" w:rsidRDefault="7F9594BF" w14:paraId="0E50B2A2" w14:textId="0FE3EFD6">
      <w:pPr>
        <w:pStyle w:val="NoSpacing"/>
        <w:rPr>
          <w:rFonts w:ascii="Verdana" w:hAnsi="Verdana"/>
          <w:sz w:val="20"/>
          <w:szCs w:val="20"/>
        </w:rPr>
      </w:pPr>
      <w:r w:rsidRPr="7F9594BF">
        <w:rPr>
          <w:rFonts w:ascii="Verdana" w:hAnsi="Verdana"/>
          <w:sz w:val="20"/>
          <w:szCs w:val="20"/>
        </w:rPr>
        <w:t>---</w:t>
      </w:r>
    </w:p>
    <w:p w:rsidRPr="00C02F44" w:rsidR="00C02F44" w:rsidP="00C02F44" w:rsidRDefault="00C02F44" w14:paraId="48E19A96" w14:textId="77777777">
      <w:pPr>
        <w:pStyle w:val="NoSpacing"/>
        <w:rPr>
          <w:rFonts w:ascii="Verdana" w:hAnsi="Verdana" w:cstheme="minorHAnsi"/>
          <w:bCs/>
          <w:sz w:val="20"/>
          <w:szCs w:val="20"/>
        </w:rPr>
      </w:pPr>
      <w:r w:rsidRPr="00C02F44">
        <w:rPr>
          <w:rFonts w:ascii="Verdana" w:hAnsi="Verdana" w:cstheme="minorHAnsi"/>
          <w:bCs/>
          <w:sz w:val="20"/>
          <w:szCs w:val="20"/>
        </w:rPr>
        <w:t>Dial by your location</w:t>
      </w:r>
    </w:p>
    <w:p w:rsidRPr="00C02F44" w:rsidR="00C02F44" w:rsidP="00C02F44" w:rsidRDefault="75BFFCAD" w14:paraId="11F44D01" w14:textId="77777777">
      <w:pPr>
        <w:pStyle w:val="NoSpacing"/>
        <w:rPr>
          <w:rFonts w:ascii="Verdana" w:hAnsi="Verdana" w:cstheme="minorHAnsi"/>
          <w:bCs/>
          <w:sz w:val="20"/>
          <w:szCs w:val="20"/>
        </w:rPr>
      </w:pPr>
      <w:r w:rsidRPr="75BFFCAD">
        <w:rPr>
          <w:rFonts w:ascii="Verdana" w:hAnsi="Verdana"/>
          <w:sz w:val="20"/>
          <w:szCs w:val="20"/>
        </w:rPr>
        <w:t>• +1 309 205 3325 US</w:t>
      </w:r>
    </w:p>
    <w:p w:rsidRPr="00927D29" w:rsidR="0069153C" w:rsidRDefault="007F0F26" w14:paraId="1EA3DB7E" w14:textId="78F6B300">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rsidR="002F729E" w:rsidP="0F5017DE" w:rsidRDefault="7F9594BF" w14:paraId="0F283509" w14:textId="3B526906">
      <w:pPr>
        <w:ind w:left="1440" w:hanging="1440"/>
        <w:rPr>
          <w:b/>
          <w:bCs/>
          <w:sz w:val="18"/>
          <w:szCs w:val="18"/>
        </w:rPr>
      </w:pPr>
      <w:r w:rsidRPr="7BEA1F22">
        <w:rPr>
          <w:b/>
          <w:bCs/>
          <w:sz w:val="18"/>
          <w:szCs w:val="18"/>
        </w:rPr>
        <w:t>Meeting Date: ￼</w:t>
      </w:r>
      <w:r>
        <w:tab/>
      </w:r>
      <w:r w:rsidRPr="7BEA1F22" w:rsidR="0E86AFF7">
        <w:rPr>
          <w:b/>
          <w:bCs/>
          <w:sz w:val="18"/>
          <w:szCs w:val="18"/>
        </w:rPr>
        <w:t>October</w:t>
      </w:r>
      <w:r w:rsidRPr="7BEA1F22" w:rsidR="0099519C">
        <w:rPr>
          <w:b/>
          <w:bCs/>
          <w:sz w:val="18"/>
          <w:szCs w:val="18"/>
        </w:rPr>
        <w:t xml:space="preserve"> </w:t>
      </w:r>
      <w:r w:rsidRPr="7BEA1F22" w:rsidR="2E956058">
        <w:rPr>
          <w:b/>
          <w:bCs/>
          <w:sz w:val="18"/>
          <w:szCs w:val="18"/>
        </w:rPr>
        <w:t>1</w:t>
      </w:r>
      <w:r w:rsidRPr="7BEA1F22" w:rsidR="4A72A9AD">
        <w:rPr>
          <w:b/>
          <w:bCs/>
          <w:sz w:val="18"/>
          <w:szCs w:val="18"/>
        </w:rPr>
        <w:t>2</w:t>
      </w:r>
      <w:r w:rsidRPr="7BEA1F22">
        <w:rPr>
          <w:b/>
          <w:bCs/>
          <w:sz w:val="18"/>
          <w:szCs w:val="18"/>
        </w:rPr>
        <w:t xml:space="preserve">, </w:t>
      </w:r>
      <w:proofErr w:type="gramStart"/>
      <w:r w:rsidRPr="7BEA1F22">
        <w:rPr>
          <w:b/>
          <w:bCs/>
          <w:sz w:val="18"/>
          <w:szCs w:val="18"/>
        </w:rPr>
        <w:t>2023</w:t>
      </w:r>
      <w:proofErr w:type="gramEnd"/>
      <w:r>
        <w:tab/>
      </w:r>
      <w:r>
        <w:tab/>
      </w:r>
      <w:r>
        <w:tab/>
      </w:r>
      <w:r>
        <w:tab/>
      </w:r>
      <w:r>
        <w:tab/>
      </w:r>
      <w:r w:rsidRPr="7BEA1F22">
        <w:rPr>
          <w:b/>
          <w:bCs/>
          <w:sz w:val="18"/>
          <w:szCs w:val="18"/>
        </w:rPr>
        <w:t xml:space="preserve">Time:  </w:t>
      </w:r>
      <w:r w:rsidRPr="7BEA1F22" w:rsidR="2E37C372">
        <w:rPr>
          <w:b/>
          <w:bCs/>
          <w:sz w:val="18"/>
          <w:szCs w:val="18"/>
        </w:rPr>
        <w:t>8:30am</w:t>
      </w:r>
      <w:r w:rsidRPr="7BEA1F22">
        <w:rPr>
          <w:b/>
          <w:bCs/>
          <w:sz w:val="18"/>
          <w:szCs w:val="18"/>
        </w:rPr>
        <w:t xml:space="preserve"> – </w:t>
      </w:r>
      <w:r w:rsidRPr="7BEA1F22" w:rsidR="5A843D77">
        <w:rPr>
          <w:b/>
          <w:bCs/>
          <w:sz w:val="18"/>
          <w:szCs w:val="18"/>
        </w:rPr>
        <w:t>9:30am</w:t>
      </w:r>
    </w:p>
    <w:p w:rsidR="00383487" w:rsidP="004A3F66" w:rsidRDefault="00383487" w14:paraId="14875FF5" w14:textId="77777777">
      <w:pPr>
        <w:ind w:left="1440" w:hanging="1440"/>
        <w:rPr>
          <w:b/>
          <w:sz w:val="18"/>
        </w:rPr>
      </w:pPr>
    </w:p>
    <w:tbl>
      <w:tblPr>
        <w:tblW w:w="1107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50"/>
        <w:gridCol w:w="1080"/>
        <w:gridCol w:w="952"/>
        <w:gridCol w:w="236"/>
        <w:gridCol w:w="3582"/>
        <w:gridCol w:w="1080"/>
        <w:gridCol w:w="990"/>
      </w:tblGrid>
      <w:tr w:rsidR="004B48F6" w:rsidTr="08B85C6C" w14:paraId="4950F26B" w14:textId="77777777">
        <w:trPr>
          <w:trHeight w:val="278"/>
        </w:trPr>
        <w:tc>
          <w:tcPr>
            <w:tcW w:w="3150" w:type="dxa"/>
            <w:shd w:val="clear" w:color="auto" w:fill="FFFFFF" w:themeFill="background1"/>
            <w:tcMar/>
            <w:vAlign w:val="center"/>
          </w:tcPr>
          <w:p w:rsidR="004B48F6" w:rsidRDefault="004B48F6" w14:paraId="2878EAA2" w14:textId="77777777">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tcMar/>
            <w:vAlign w:val="center"/>
          </w:tcPr>
          <w:p w:rsidR="004B48F6" w:rsidRDefault="004B48F6" w14:paraId="41CE1E45" w14:textId="77777777">
            <w:pPr>
              <w:pStyle w:val="Heading1"/>
              <w:jc w:val="center"/>
              <w:rPr>
                <w:rFonts w:ascii="Verdana" w:hAnsi="Verdana"/>
                <w:sz w:val="18"/>
              </w:rPr>
            </w:pPr>
            <w:r>
              <w:rPr>
                <w:rFonts w:ascii="Verdana" w:hAnsi="Verdana"/>
                <w:sz w:val="18"/>
              </w:rPr>
              <w:t>Present</w:t>
            </w:r>
          </w:p>
        </w:tc>
        <w:tc>
          <w:tcPr>
            <w:tcW w:w="952" w:type="dxa"/>
            <w:shd w:val="clear" w:color="auto" w:fill="FFFFFF" w:themeFill="background1"/>
            <w:tcMar/>
            <w:vAlign w:val="center"/>
          </w:tcPr>
          <w:p w:rsidR="004B48F6" w:rsidRDefault="004B48F6" w14:paraId="1B6C199B" w14:textId="77777777">
            <w:pPr>
              <w:pStyle w:val="Heading1"/>
              <w:jc w:val="center"/>
              <w:rPr>
                <w:rFonts w:ascii="Verdana" w:hAnsi="Verdana"/>
                <w:sz w:val="18"/>
              </w:rPr>
            </w:pPr>
            <w:r>
              <w:rPr>
                <w:rFonts w:ascii="Verdana" w:hAnsi="Verdana"/>
                <w:sz w:val="18"/>
              </w:rPr>
              <w:t>Absent</w:t>
            </w:r>
          </w:p>
        </w:tc>
        <w:tc>
          <w:tcPr>
            <w:tcW w:w="236" w:type="dxa"/>
            <w:tcBorders>
              <w:bottom w:val="nil"/>
            </w:tcBorders>
            <w:shd w:val="clear" w:color="auto" w:fill="FFFFFF" w:themeFill="background1"/>
            <w:tcMar/>
            <w:vAlign w:val="center"/>
          </w:tcPr>
          <w:p w:rsidR="004B48F6" w:rsidRDefault="004B48F6" w14:paraId="1D1F0F4D" w14:textId="77777777">
            <w:pPr>
              <w:jc w:val="center"/>
              <w:rPr>
                <w:sz w:val="18"/>
              </w:rPr>
            </w:pPr>
          </w:p>
        </w:tc>
        <w:tc>
          <w:tcPr>
            <w:tcW w:w="3582" w:type="dxa"/>
            <w:shd w:val="clear" w:color="auto" w:fill="FFFFFF" w:themeFill="background1"/>
            <w:tcMar/>
            <w:vAlign w:val="center"/>
          </w:tcPr>
          <w:p w:rsidR="004B48F6" w:rsidRDefault="004B48F6" w14:paraId="4B9AB518" w14:textId="77777777">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tcMar/>
            <w:vAlign w:val="center"/>
          </w:tcPr>
          <w:p w:rsidR="004B48F6" w:rsidRDefault="004B48F6" w14:paraId="0922356F" w14:textId="77777777">
            <w:pPr>
              <w:pStyle w:val="Heading1"/>
              <w:jc w:val="center"/>
              <w:rPr>
                <w:rFonts w:ascii="Verdana" w:hAnsi="Verdana"/>
                <w:sz w:val="18"/>
              </w:rPr>
            </w:pPr>
            <w:r>
              <w:rPr>
                <w:rFonts w:ascii="Verdana" w:hAnsi="Verdana"/>
                <w:sz w:val="18"/>
              </w:rPr>
              <w:t>Present</w:t>
            </w:r>
          </w:p>
        </w:tc>
        <w:tc>
          <w:tcPr>
            <w:tcW w:w="990" w:type="dxa"/>
            <w:shd w:val="clear" w:color="auto" w:fill="FFFFFF" w:themeFill="background1"/>
            <w:tcMar/>
            <w:vAlign w:val="center"/>
          </w:tcPr>
          <w:p w:rsidR="004B48F6" w:rsidRDefault="004B48F6" w14:paraId="0068A364" w14:textId="77777777">
            <w:pPr>
              <w:pStyle w:val="Heading1"/>
              <w:jc w:val="center"/>
              <w:rPr>
                <w:rFonts w:ascii="Verdana" w:hAnsi="Verdana"/>
                <w:sz w:val="18"/>
              </w:rPr>
            </w:pPr>
            <w:r>
              <w:rPr>
                <w:rFonts w:ascii="Verdana" w:hAnsi="Verdana"/>
                <w:sz w:val="18"/>
              </w:rPr>
              <w:t>Absent</w:t>
            </w:r>
          </w:p>
        </w:tc>
      </w:tr>
      <w:tr w:rsidR="004B48F6" w:rsidTr="08B85C6C" w14:paraId="0C16FC4D" w14:textId="77777777">
        <w:trPr>
          <w:trHeight w:val="260"/>
        </w:trPr>
        <w:tc>
          <w:tcPr>
            <w:tcW w:w="3150" w:type="dxa"/>
            <w:tcMar/>
            <w:vAlign w:val="center"/>
          </w:tcPr>
          <w:p w:rsidRPr="006937FD" w:rsidR="004B48F6" w:rsidP="000D11B0" w:rsidRDefault="004B48F6" w14:paraId="4170CA77" w14:textId="77777777">
            <w:pPr>
              <w:rPr>
                <w:sz w:val="16"/>
                <w:szCs w:val="16"/>
              </w:rPr>
            </w:pPr>
            <w:r>
              <w:rPr>
                <w:sz w:val="16"/>
                <w:szCs w:val="16"/>
              </w:rPr>
              <w:t>Julie Aaron-</w:t>
            </w:r>
            <w:proofErr w:type="spellStart"/>
            <w:r>
              <w:rPr>
                <w:sz w:val="16"/>
                <w:szCs w:val="16"/>
              </w:rPr>
              <w:t>Shyne</w:t>
            </w:r>
            <w:proofErr w:type="spellEnd"/>
            <w:r>
              <w:rPr>
                <w:sz w:val="16"/>
                <w:szCs w:val="16"/>
              </w:rPr>
              <w:t>, City of Muskegon Heights</w:t>
            </w:r>
          </w:p>
        </w:tc>
        <w:tc>
          <w:tcPr>
            <w:tcW w:w="1080" w:type="dxa"/>
            <w:tcMar/>
            <w:vAlign w:val="center"/>
          </w:tcPr>
          <w:p w:rsidR="004B48F6" w:rsidP="6762CA57" w:rsidRDefault="004B48F6" w14:paraId="1F14060F" w14:textId="10FEC9AC">
            <w:pPr>
              <w:jc w:val="center"/>
              <w:rPr>
                <w:sz w:val="18"/>
                <w:szCs w:val="18"/>
              </w:rPr>
            </w:pPr>
            <w:r w:rsidRPr="6762CA57" w:rsidR="6A352CA5">
              <w:rPr>
                <w:sz w:val="18"/>
                <w:szCs w:val="18"/>
              </w:rPr>
              <w:t>X</w:t>
            </w:r>
          </w:p>
        </w:tc>
        <w:tc>
          <w:tcPr>
            <w:tcW w:w="952" w:type="dxa"/>
            <w:tcMar/>
            <w:vAlign w:val="center"/>
          </w:tcPr>
          <w:p w:rsidR="004B48F6" w:rsidP="20D2EC9A" w:rsidRDefault="004B48F6" w14:paraId="5E392438" w14:textId="2F442A87">
            <w:pPr>
              <w:jc w:val="center"/>
              <w:rPr>
                <w:sz w:val="18"/>
                <w:szCs w:val="18"/>
              </w:rPr>
            </w:pPr>
          </w:p>
        </w:tc>
        <w:tc>
          <w:tcPr>
            <w:tcW w:w="236" w:type="dxa"/>
            <w:shd w:val="clear" w:color="auto" w:fill="FFFFFF" w:themeFill="background1"/>
            <w:tcMar/>
            <w:vAlign w:val="center"/>
          </w:tcPr>
          <w:p w:rsidR="004B48F6" w:rsidRDefault="004B48F6" w14:paraId="512F7014" w14:textId="77777777">
            <w:pPr>
              <w:rPr>
                <w:sz w:val="18"/>
              </w:rPr>
            </w:pPr>
          </w:p>
        </w:tc>
        <w:tc>
          <w:tcPr>
            <w:tcW w:w="3582" w:type="dxa"/>
            <w:tcMar/>
            <w:vAlign w:val="center"/>
          </w:tcPr>
          <w:p w:rsidRPr="006937FD" w:rsidR="004B48F6" w:rsidP="009A3293" w:rsidRDefault="004B48F6" w14:paraId="23EB9326" w14:textId="77777777">
            <w:pPr>
              <w:rPr>
                <w:sz w:val="16"/>
                <w:szCs w:val="16"/>
              </w:rPr>
            </w:pPr>
            <w:r>
              <w:rPr>
                <w:sz w:val="16"/>
                <w:szCs w:val="16"/>
              </w:rPr>
              <w:t>Dan Skoglund, Muskegon Rescue Mission</w:t>
            </w:r>
            <w:r w:rsidR="00747553">
              <w:rPr>
                <w:sz w:val="16"/>
                <w:szCs w:val="16"/>
              </w:rPr>
              <w:t>, Co-Chair</w:t>
            </w:r>
          </w:p>
        </w:tc>
        <w:tc>
          <w:tcPr>
            <w:tcW w:w="1080" w:type="dxa"/>
            <w:tcMar/>
            <w:vAlign w:val="center"/>
          </w:tcPr>
          <w:p w:rsidR="004B48F6" w:rsidP="20D2EC9A" w:rsidRDefault="004B48F6" w14:paraId="1F78D127" w14:textId="2136980E">
            <w:pPr>
              <w:jc w:val="center"/>
              <w:rPr>
                <w:sz w:val="18"/>
                <w:szCs w:val="18"/>
              </w:rPr>
            </w:pPr>
          </w:p>
        </w:tc>
        <w:tc>
          <w:tcPr>
            <w:tcW w:w="990" w:type="dxa"/>
            <w:tcMar/>
            <w:vAlign w:val="center"/>
          </w:tcPr>
          <w:p w:rsidR="004B48F6" w:rsidP="6762CA57" w:rsidRDefault="004B48F6" w14:paraId="78FC8F6B" w14:textId="246C35EF">
            <w:pPr>
              <w:jc w:val="center"/>
              <w:rPr>
                <w:sz w:val="18"/>
                <w:szCs w:val="18"/>
              </w:rPr>
            </w:pPr>
            <w:r w:rsidRPr="6762CA57" w:rsidR="49879F3E">
              <w:rPr>
                <w:sz w:val="18"/>
                <w:szCs w:val="18"/>
              </w:rPr>
              <w:t>X</w:t>
            </w:r>
          </w:p>
        </w:tc>
      </w:tr>
      <w:tr w:rsidR="004B48F6" w:rsidTr="08B85C6C" w14:paraId="3C061F5B" w14:textId="77777777">
        <w:trPr>
          <w:trHeight w:val="260"/>
        </w:trPr>
        <w:tc>
          <w:tcPr>
            <w:tcW w:w="3150" w:type="dxa"/>
            <w:tcMar/>
            <w:vAlign w:val="center"/>
          </w:tcPr>
          <w:p w:rsidRPr="006937FD" w:rsidR="004B48F6" w:rsidP="00CB115E" w:rsidRDefault="0F5017DE" w14:paraId="68D9D655" w14:textId="0435F61A">
            <w:pPr>
              <w:rPr>
                <w:sz w:val="16"/>
                <w:szCs w:val="16"/>
              </w:rPr>
            </w:pPr>
            <w:proofErr w:type="spellStart"/>
            <w:r w:rsidRPr="0F5017DE">
              <w:rPr>
                <w:sz w:val="16"/>
                <w:szCs w:val="16"/>
              </w:rPr>
              <w:t>Hillery</w:t>
            </w:r>
            <w:proofErr w:type="spellEnd"/>
            <w:r w:rsidRPr="0F5017DE">
              <w:rPr>
                <w:sz w:val="16"/>
                <w:szCs w:val="16"/>
              </w:rPr>
              <w:t xml:space="preserve"> Ross, Health Project, Chair, Nominating Committee</w:t>
            </w:r>
          </w:p>
        </w:tc>
        <w:tc>
          <w:tcPr>
            <w:tcW w:w="1080" w:type="dxa"/>
            <w:tcMar/>
            <w:vAlign w:val="center"/>
          </w:tcPr>
          <w:p w:rsidR="004B48F6" w:rsidP="20D2EC9A" w:rsidRDefault="004B48F6" w14:paraId="08007C35" w14:textId="027755B6">
            <w:pPr>
              <w:jc w:val="center"/>
              <w:rPr>
                <w:sz w:val="18"/>
                <w:szCs w:val="18"/>
              </w:rPr>
            </w:pPr>
            <w:r w:rsidRPr="6762CA57" w:rsidR="3A17A4EB">
              <w:rPr>
                <w:sz w:val="18"/>
                <w:szCs w:val="18"/>
              </w:rPr>
              <w:t>X</w:t>
            </w:r>
          </w:p>
        </w:tc>
        <w:tc>
          <w:tcPr>
            <w:tcW w:w="952" w:type="dxa"/>
            <w:tcMar/>
            <w:vAlign w:val="center"/>
          </w:tcPr>
          <w:p w:rsidR="004B48F6" w:rsidRDefault="004B48F6" w14:paraId="15A9C45D" w14:textId="724A2161">
            <w:pPr>
              <w:jc w:val="center"/>
              <w:rPr>
                <w:sz w:val="18"/>
              </w:rPr>
            </w:pPr>
          </w:p>
        </w:tc>
        <w:tc>
          <w:tcPr>
            <w:tcW w:w="236" w:type="dxa"/>
            <w:shd w:val="clear" w:color="auto" w:fill="FFFFFF" w:themeFill="background1"/>
            <w:tcMar/>
            <w:vAlign w:val="center"/>
          </w:tcPr>
          <w:p w:rsidR="004B48F6" w:rsidRDefault="004B48F6" w14:paraId="2CDEE5B9" w14:textId="77777777">
            <w:pPr>
              <w:rPr>
                <w:sz w:val="18"/>
              </w:rPr>
            </w:pPr>
          </w:p>
        </w:tc>
        <w:tc>
          <w:tcPr>
            <w:tcW w:w="3582" w:type="dxa"/>
            <w:tcMar/>
            <w:vAlign w:val="center"/>
          </w:tcPr>
          <w:p w:rsidRPr="006937FD" w:rsidR="004B48F6" w:rsidP="00F90061" w:rsidRDefault="00B30545" w14:paraId="7E1FBE0C" w14:textId="3DE70C11">
            <w:pPr>
              <w:rPr>
                <w:sz w:val="16"/>
                <w:szCs w:val="16"/>
              </w:rPr>
            </w:pPr>
            <w:proofErr w:type="spellStart"/>
            <w:r>
              <w:rPr>
                <w:sz w:val="16"/>
                <w:szCs w:val="16"/>
              </w:rPr>
              <w:t>Donata</w:t>
            </w:r>
            <w:proofErr w:type="spellEnd"/>
            <w:r>
              <w:rPr>
                <w:sz w:val="16"/>
                <w:szCs w:val="16"/>
              </w:rPr>
              <w:t xml:space="preserve"> Kidd</w:t>
            </w:r>
            <w:r w:rsidR="004B48F6">
              <w:rPr>
                <w:sz w:val="16"/>
                <w:szCs w:val="16"/>
              </w:rPr>
              <w:t>, Department of Health &amp; Human Services</w:t>
            </w:r>
            <w:r w:rsidR="00F90163">
              <w:rPr>
                <w:sz w:val="16"/>
                <w:szCs w:val="16"/>
              </w:rPr>
              <w:t xml:space="preserve"> </w:t>
            </w:r>
          </w:p>
        </w:tc>
        <w:tc>
          <w:tcPr>
            <w:tcW w:w="1080" w:type="dxa"/>
            <w:tcMar/>
            <w:vAlign w:val="center"/>
          </w:tcPr>
          <w:p w:rsidR="004B48F6" w:rsidP="6762CA57" w:rsidRDefault="004B48F6" w14:paraId="22CADC61" w14:textId="74C2F098">
            <w:pPr>
              <w:jc w:val="center"/>
              <w:rPr>
                <w:sz w:val="18"/>
                <w:szCs w:val="18"/>
              </w:rPr>
            </w:pPr>
            <w:r w:rsidRPr="6762CA57" w:rsidR="47BB2036">
              <w:rPr>
                <w:sz w:val="18"/>
                <w:szCs w:val="18"/>
              </w:rPr>
              <w:t>X</w:t>
            </w:r>
          </w:p>
        </w:tc>
        <w:tc>
          <w:tcPr>
            <w:tcW w:w="990" w:type="dxa"/>
            <w:tcMar/>
            <w:vAlign w:val="center"/>
          </w:tcPr>
          <w:p w:rsidR="004B48F6" w:rsidP="20D2EC9A" w:rsidRDefault="004B48F6" w14:paraId="5B753F31" w14:textId="74FAA438">
            <w:pPr>
              <w:jc w:val="center"/>
              <w:rPr>
                <w:sz w:val="18"/>
                <w:szCs w:val="18"/>
              </w:rPr>
            </w:pPr>
          </w:p>
        </w:tc>
      </w:tr>
      <w:tr w:rsidR="004B48F6" w:rsidTr="08B85C6C" w14:paraId="6239226A" w14:textId="77777777">
        <w:trPr>
          <w:trHeight w:val="260"/>
        </w:trPr>
        <w:tc>
          <w:tcPr>
            <w:tcW w:w="3150" w:type="dxa"/>
            <w:tcMar/>
            <w:vAlign w:val="center"/>
          </w:tcPr>
          <w:p w:rsidR="004B48F6" w:rsidP="00811672" w:rsidRDefault="00D06100" w14:paraId="51EDB6C1" w14:textId="41F8C377">
            <w:pPr>
              <w:rPr>
                <w:sz w:val="16"/>
                <w:szCs w:val="16"/>
              </w:rPr>
            </w:pPr>
            <w:r w:rsidRPr="70ABEEBA" w:rsidR="71523158">
              <w:rPr>
                <w:sz w:val="16"/>
                <w:szCs w:val="16"/>
              </w:rPr>
              <w:t>Brandon Baskin</w:t>
            </w:r>
            <w:r w:rsidRPr="70ABEEBA" w:rsidR="525C8F3A">
              <w:rPr>
                <w:sz w:val="16"/>
                <w:szCs w:val="16"/>
              </w:rPr>
              <w:t>, Health West</w:t>
            </w:r>
            <w:r w:rsidRPr="70ABEEBA" w:rsidR="71523158">
              <w:rPr>
                <w:sz w:val="16"/>
                <w:szCs w:val="16"/>
              </w:rPr>
              <w:t xml:space="preserve">, </w:t>
            </w:r>
            <w:r w:rsidRPr="70ABEEBA" w:rsidR="07987817">
              <w:rPr>
                <w:sz w:val="16"/>
                <w:szCs w:val="16"/>
              </w:rPr>
              <w:t>Chair</w:t>
            </w:r>
            <w:r w:rsidRPr="70ABEEBA" w:rsidR="71523158">
              <w:rPr>
                <w:sz w:val="16"/>
                <w:szCs w:val="16"/>
              </w:rPr>
              <w:t>, Coordinated Entry Committee</w:t>
            </w:r>
          </w:p>
        </w:tc>
        <w:tc>
          <w:tcPr>
            <w:tcW w:w="1080" w:type="dxa"/>
            <w:tcMar/>
            <w:vAlign w:val="center"/>
          </w:tcPr>
          <w:p w:rsidR="004B48F6" w:rsidP="20D2EC9A" w:rsidRDefault="004B48F6" w14:paraId="2788FC02" w14:textId="37C81D4F">
            <w:pPr>
              <w:jc w:val="center"/>
              <w:rPr>
                <w:sz w:val="18"/>
                <w:szCs w:val="18"/>
              </w:rPr>
            </w:pPr>
          </w:p>
        </w:tc>
        <w:tc>
          <w:tcPr>
            <w:tcW w:w="952" w:type="dxa"/>
            <w:tcMar/>
            <w:vAlign w:val="center"/>
          </w:tcPr>
          <w:p w:rsidR="004B48F6" w:rsidP="6762CA57" w:rsidRDefault="004B48F6" w14:paraId="4D388FCC" w14:textId="2C3AA099">
            <w:pPr>
              <w:jc w:val="center"/>
              <w:rPr>
                <w:sz w:val="18"/>
                <w:szCs w:val="18"/>
              </w:rPr>
            </w:pPr>
            <w:r w:rsidRPr="6762CA57" w:rsidR="13C37D1B">
              <w:rPr>
                <w:sz w:val="18"/>
                <w:szCs w:val="18"/>
              </w:rPr>
              <w:t>X</w:t>
            </w:r>
          </w:p>
        </w:tc>
        <w:tc>
          <w:tcPr>
            <w:tcW w:w="236" w:type="dxa"/>
            <w:shd w:val="clear" w:color="auto" w:fill="FFFFFF" w:themeFill="background1"/>
            <w:tcMar/>
            <w:vAlign w:val="center"/>
          </w:tcPr>
          <w:p w:rsidR="004B48F6" w:rsidRDefault="004B48F6" w14:paraId="0DF1725C" w14:textId="77777777">
            <w:pPr>
              <w:rPr>
                <w:sz w:val="18"/>
              </w:rPr>
            </w:pPr>
          </w:p>
        </w:tc>
        <w:tc>
          <w:tcPr>
            <w:tcW w:w="3582" w:type="dxa"/>
            <w:tcMar/>
            <w:vAlign w:val="center"/>
          </w:tcPr>
          <w:p w:rsidR="004B48F6" w:rsidP="00F90061" w:rsidRDefault="00C02F44" w14:paraId="22FBA25A" w14:textId="580B2BE3">
            <w:pPr>
              <w:rPr>
                <w:sz w:val="16"/>
                <w:szCs w:val="16"/>
              </w:rPr>
            </w:pPr>
            <w:r w:rsidRPr="68A0E191" w:rsidR="0B6E0695">
              <w:rPr>
                <w:sz w:val="16"/>
                <w:szCs w:val="16"/>
              </w:rPr>
              <w:t>Lisa Reinecke, True North Community Services (HARA)</w:t>
            </w:r>
          </w:p>
        </w:tc>
        <w:tc>
          <w:tcPr>
            <w:tcW w:w="1080" w:type="dxa"/>
            <w:tcMar/>
            <w:vAlign w:val="center"/>
          </w:tcPr>
          <w:p w:rsidR="004B48F6" w:rsidP="20D2EC9A" w:rsidRDefault="004B48F6" w14:paraId="2A9012DE" w14:textId="6E3141A5">
            <w:pPr>
              <w:jc w:val="center"/>
              <w:rPr>
                <w:sz w:val="18"/>
                <w:szCs w:val="18"/>
              </w:rPr>
            </w:pPr>
            <w:r w:rsidRPr="6762CA57" w:rsidR="47BB2036">
              <w:rPr>
                <w:sz w:val="18"/>
                <w:szCs w:val="18"/>
              </w:rPr>
              <w:t>X</w:t>
            </w:r>
          </w:p>
        </w:tc>
        <w:tc>
          <w:tcPr>
            <w:tcW w:w="990" w:type="dxa"/>
            <w:tcMar/>
            <w:vAlign w:val="center"/>
          </w:tcPr>
          <w:p w:rsidR="004B48F6" w:rsidP="00576ADC" w:rsidRDefault="004B48F6" w14:paraId="743093A8" w14:textId="77777777">
            <w:pPr>
              <w:jc w:val="center"/>
              <w:rPr>
                <w:sz w:val="18"/>
              </w:rPr>
            </w:pPr>
          </w:p>
          <w:p w:rsidR="004B48F6" w:rsidP="00576ADC" w:rsidRDefault="004B48F6" w14:paraId="069D790A" w14:textId="01689D37">
            <w:pPr>
              <w:jc w:val="center"/>
              <w:rPr>
                <w:sz w:val="18"/>
              </w:rPr>
            </w:pPr>
          </w:p>
        </w:tc>
      </w:tr>
      <w:tr w:rsidR="004B48F6" w:rsidTr="08B85C6C" w14:paraId="07FC6567" w14:textId="77777777">
        <w:trPr>
          <w:trHeight w:val="260"/>
        </w:trPr>
        <w:tc>
          <w:tcPr>
            <w:tcW w:w="3150" w:type="dxa"/>
            <w:tcMar/>
            <w:vAlign w:val="center"/>
          </w:tcPr>
          <w:p w:rsidR="6142652A" w:rsidP="6142652A" w:rsidRDefault="6142652A" w14:paraId="38E7EDA4" w14:textId="77777777">
            <w:pPr>
              <w:rPr>
                <w:sz w:val="16"/>
                <w:szCs w:val="16"/>
              </w:rPr>
            </w:pPr>
            <w:r w:rsidRPr="6142652A">
              <w:rPr>
                <w:sz w:val="16"/>
                <w:szCs w:val="16"/>
              </w:rPr>
              <w:t xml:space="preserve">Jamie </w:t>
            </w:r>
            <w:proofErr w:type="spellStart"/>
            <w:r w:rsidRPr="6142652A">
              <w:rPr>
                <w:sz w:val="16"/>
                <w:szCs w:val="16"/>
              </w:rPr>
              <w:t>Hekker</w:t>
            </w:r>
            <w:proofErr w:type="spellEnd"/>
            <w:r w:rsidRPr="6142652A">
              <w:rPr>
                <w:sz w:val="16"/>
                <w:szCs w:val="16"/>
              </w:rPr>
              <w:t>, Public Health of Muskegon County, Chair</w:t>
            </w:r>
          </w:p>
        </w:tc>
        <w:tc>
          <w:tcPr>
            <w:tcW w:w="1080" w:type="dxa"/>
            <w:tcMar/>
            <w:vAlign w:val="center"/>
          </w:tcPr>
          <w:p w:rsidR="004B48F6" w:rsidP="20D2EC9A" w:rsidRDefault="004B48F6" w14:paraId="634E472A" w14:textId="387EA563">
            <w:pPr>
              <w:jc w:val="center"/>
              <w:rPr>
                <w:sz w:val="18"/>
                <w:szCs w:val="18"/>
              </w:rPr>
            </w:pPr>
            <w:r w:rsidRPr="6762CA57" w:rsidR="261AB4E8">
              <w:rPr>
                <w:sz w:val="18"/>
                <w:szCs w:val="18"/>
              </w:rPr>
              <w:t>X</w:t>
            </w:r>
          </w:p>
        </w:tc>
        <w:tc>
          <w:tcPr>
            <w:tcW w:w="952" w:type="dxa"/>
            <w:tcMar/>
            <w:vAlign w:val="center"/>
          </w:tcPr>
          <w:p w:rsidR="004B48F6" w:rsidP="00E83D90" w:rsidRDefault="004B48F6" w14:paraId="4D0D14BC" w14:textId="77777777">
            <w:pPr>
              <w:jc w:val="center"/>
              <w:rPr>
                <w:sz w:val="18"/>
              </w:rPr>
            </w:pPr>
          </w:p>
        </w:tc>
        <w:tc>
          <w:tcPr>
            <w:tcW w:w="236" w:type="dxa"/>
            <w:shd w:val="clear" w:color="auto" w:fill="FFFFFF" w:themeFill="background1"/>
            <w:tcMar/>
            <w:vAlign w:val="center"/>
          </w:tcPr>
          <w:p w:rsidR="004B48F6" w:rsidP="00E83D90" w:rsidRDefault="004B48F6" w14:paraId="09E16184" w14:textId="77777777">
            <w:pPr>
              <w:rPr>
                <w:sz w:val="18"/>
              </w:rPr>
            </w:pPr>
          </w:p>
        </w:tc>
        <w:tc>
          <w:tcPr>
            <w:tcW w:w="3582" w:type="dxa"/>
            <w:tcMar/>
            <w:vAlign w:val="center"/>
          </w:tcPr>
          <w:p w:rsidR="004B48F6" w:rsidP="00527AA5" w:rsidRDefault="00D1711A" w14:paraId="2666CA0A" w14:textId="129C9617">
            <w:pPr>
              <w:rPr>
                <w:sz w:val="16"/>
                <w:szCs w:val="16"/>
              </w:rPr>
            </w:pPr>
            <w:r>
              <w:rPr>
                <w:sz w:val="16"/>
                <w:szCs w:val="16"/>
              </w:rPr>
              <w:t>Sharonda Carson</w:t>
            </w:r>
            <w:r w:rsidR="004B48F6">
              <w:rPr>
                <w:sz w:val="16"/>
                <w:szCs w:val="16"/>
              </w:rPr>
              <w:t xml:space="preserve">, </w:t>
            </w:r>
            <w:r w:rsidR="00527AA5">
              <w:rPr>
                <w:sz w:val="16"/>
                <w:szCs w:val="16"/>
              </w:rPr>
              <w:t>City of Muskegon</w:t>
            </w:r>
          </w:p>
        </w:tc>
        <w:tc>
          <w:tcPr>
            <w:tcW w:w="1080" w:type="dxa"/>
            <w:tcMar/>
            <w:vAlign w:val="center"/>
          </w:tcPr>
          <w:p w:rsidR="004B48F6" w:rsidP="20D2EC9A" w:rsidRDefault="004B48F6" w14:paraId="5061A73E" w14:textId="3470A43D">
            <w:pPr>
              <w:jc w:val="center"/>
              <w:rPr>
                <w:sz w:val="18"/>
                <w:szCs w:val="18"/>
              </w:rPr>
            </w:pPr>
          </w:p>
        </w:tc>
        <w:tc>
          <w:tcPr>
            <w:tcW w:w="990" w:type="dxa"/>
            <w:tcMar/>
            <w:vAlign w:val="center"/>
          </w:tcPr>
          <w:p w:rsidR="004B48F6" w:rsidP="6762CA57" w:rsidRDefault="004B48F6" w14:paraId="4D59C58C" w14:textId="50366607">
            <w:pPr>
              <w:jc w:val="center"/>
              <w:rPr>
                <w:sz w:val="18"/>
                <w:szCs w:val="18"/>
              </w:rPr>
            </w:pPr>
            <w:r w:rsidRPr="6762CA57" w:rsidR="22B24985">
              <w:rPr>
                <w:sz w:val="18"/>
                <w:szCs w:val="18"/>
              </w:rPr>
              <w:t>X</w:t>
            </w:r>
          </w:p>
        </w:tc>
      </w:tr>
      <w:tr w:rsidR="004B48F6" w:rsidTr="08B85C6C" w14:paraId="470CB77A" w14:textId="77777777">
        <w:trPr>
          <w:trHeight w:val="260"/>
        </w:trPr>
        <w:tc>
          <w:tcPr>
            <w:tcW w:w="3150" w:type="dxa"/>
            <w:tcMar/>
            <w:vAlign w:val="center"/>
          </w:tcPr>
          <w:p w:rsidR="6142652A" w:rsidP="6142652A" w:rsidRDefault="6142652A" w14:paraId="60D15269" w14:textId="64D10F5D">
            <w:pPr>
              <w:rPr>
                <w:sz w:val="16"/>
                <w:szCs w:val="16"/>
              </w:rPr>
            </w:pPr>
            <w:r w:rsidRPr="6142652A">
              <w:rPr>
                <w:sz w:val="16"/>
                <w:szCs w:val="16"/>
              </w:rPr>
              <w:t>Lashae Simmons representing lived experience</w:t>
            </w:r>
          </w:p>
        </w:tc>
        <w:tc>
          <w:tcPr>
            <w:tcW w:w="1080" w:type="dxa"/>
            <w:tcMar/>
            <w:vAlign w:val="center"/>
          </w:tcPr>
          <w:p w:rsidR="004B48F6" w:rsidP="20D2EC9A" w:rsidRDefault="004B48F6" w14:paraId="1888E5DB" w14:textId="313FC14C">
            <w:pPr>
              <w:jc w:val="center"/>
              <w:rPr>
                <w:sz w:val="18"/>
                <w:szCs w:val="18"/>
              </w:rPr>
            </w:pPr>
          </w:p>
        </w:tc>
        <w:tc>
          <w:tcPr>
            <w:tcW w:w="952" w:type="dxa"/>
            <w:tcMar/>
            <w:vAlign w:val="center"/>
          </w:tcPr>
          <w:p w:rsidR="004B48F6" w:rsidP="6762CA57" w:rsidRDefault="004B48F6" w14:paraId="56E6CF5C" w14:textId="7A1F4B3D">
            <w:pPr>
              <w:jc w:val="center"/>
              <w:rPr>
                <w:sz w:val="18"/>
                <w:szCs w:val="18"/>
              </w:rPr>
            </w:pPr>
            <w:r w:rsidRPr="6762CA57" w:rsidR="541DDF0B">
              <w:rPr>
                <w:sz w:val="18"/>
                <w:szCs w:val="18"/>
              </w:rPr>
              <w:t>X</w:t>
            </w:r>
          </w:p>
        </w:tc>
        <w:tc>
          <w:tcPr>
            <w:tcW w:w="236" w:type="dxa"/>
            <w:shd w:val="clear" w:color="auto" w:fill="FFFFFF" w:themeFill="background1"/>
            <w:tcMar/>
            <w:vAlign w:val="center"/>
          </w:tcPr>
          <w:p w:rsidR="004B48F6" w:rsidP="00E83D90" w:rsidRDefault="004B48F6" w14:paraId="6FADDD3A" w14:textId="77777777">
            <w:pPr>
              <w:rPr>
                <w:sz w:val="18"/>
              </w:rPr>
            </w:pPr>
          </w:p>
        </w:tc>
        <w:tc>
          <w:tcPr>
            <w:tcW w:w="3582" w:type="dxa"/>
            <w:tcMar/>
            <w:vAlign w:val="center"/>
          </w:tcPr>
          <w:p w:rsidR="004B48F6" w:rsidP="00A65CB9" w:rsidRDefault="004B48F6" w14:paraId="7C0CEDFB" w14:textId="0642113C">
            <w:pPr>
              <w:rPr>
                <w:sz w:val="16"/>
                <w:szCs w:val="16"/>
              </w:rPr>
            </w:pPr>
            <w:r>
              <w:rPr>
                <w:sz w:val="16"/>
                <w:szCs w:val="16"/>
              </w:rPr>
              <w:t xml:space="preserve">Angela </w:t>
            </w:r>
            <w:proofErr w:type="spellStart"/>
            <w:r>
              <w:rPr>
                <w:sz w:val="16"/>
                <w:szCs w:val="16"/>
              </w:rPr>
              <w:t>Mayeaux</w:t>
            </w:r>
            <w:proofErr w:type="spellEnd"/>
            <w:r>
              <w:rPr>
                <w:sz w:val="16"/>
                <w:szCs w:val="16"/>
              </w:rPr>
              <w:t>, Muskegon Housing Commission</w:t>
            </w:r>
            <w:r w:rsidR="00D1711A">
              <w:rPr>
                <w:sz w:val="16"/>
                <w:szCs w:val="16"/>
              </w:rPr>
              <w:t>, Chair Review Committee</w:t>
            </w:r>
          </w:p>
        </w:tc>
        <w:tc>
          <w:tcPr>
            <w:tcW w:w="1080" w:type="dxa"/>
            <w:tcMar/>
            <w:vAlign w:val="center"/>
          </w:tcPr>
          <w:p w:rsidR="004B48F6" w:rsidP="20D2EC9A" w:rsidRDefault="004B48F6" w14:paraId="1712B664" w14:textId="22910328">
            <w:pPr>
              <w:jc w:val="center"/>
              <w:rPr>
                <w:sz w:val="18"/>
                <w:szCs w:val="18"/>
              </w:rPr>
            </w:pPr>
            <w:r w:rsidRPr="6762CA57" w:rsidR="0E576E36">
              <w:rPr>
                <w:sz w:val="18"/>
                <w:szCs w:val="18"/>
              </w:rPr>
              <w:t>X</w:t>
            </w:r>
          </w:p>
        </w:tc>
        <w:tc>
          <w:tcPr>
            <w:tcW w:w="990" w:type="dxa"/>
            <w:tcMar/>
            <w:vAlign w:val="center"/>
          </w:tcPr>
          <w:p w:rsidR="004B48F6" w:rsidP="00E83D90" w:rsidRDefault="004B48F6" w14:paraId="43EBC5B6" w14:textId="77777777">
            <w:pPr>
              <w:jc w:val="center"/>
              <w:rPr>
                <w:sz w:val="18"/>
              </w:rPr>
            </w:pPr>
          </w:p>
        </w:tc>
      </w:tr>
      <w:tr w:rsidR="007F5534" w:rsidTr="08B85C6C" w14:paraId="4A13DEFE" w14:textId="77777777">
        <w:trPr>
          <w:trHeight w:val="260"/>
        </w:trPr>
        <w:tc>
          <w:tcPr>
            <w:tcW w:w="3150" w:type="dxa"/>
            <w:tcMar/>
            <w:vAlign w:val="center"/>
          </w:tcPr>
          <w:p w:rsidR="6142652A" w:rsidP="6142652A" w:rsidRDefault="6142652A" w14:paraId="230F8389" w14:textId="34B24D78">
            <w:pPr>
              <w:rPr>
                <w:sz w:val="16"/>
                <w:szCs w:val="16"/>
              </w:rPr>
            </w:pPr>
            <w:r w:rsidRPr="6142652A">
              <w:rPr>
                <w:sz w:val="16"/>
                <w:szCs w:val="16"/>
              </w:rPr>
              <w:t xml:space="preserve">Christine </w:t>
            </w:r>
            <w:proofErr w:type="spellStart"/>
            <w:r w:rsidRPr="6142652A">
              <w:rPr>
                <w:sz w:val="16"/>
                <w:szCs w:val="16"/>
              </w:rPr>
              <w:t>Robere</w:t>
            </w:r>
            <w:proofErr w:type="spellEnd"/>
            <w:r w:rsidRPr="6142652A">
              <w:rPr>
                <w:sz w:val="16"/>
                <w:szCs w:val="16"/>
              </w:rPr>
              <w:t>, United Way of the Lakeshore</w:t>
            </w:r>
          </w:p>
        </w:tc>
        <w:tc>
          <w:tcPr>
            <w:tcW w:w="1080" w:type="dxa"/>
            <w:tcMar/>
            <w:vAlign w:val="center"/>
          </w:tcPr>
          <w:p w:rsidR="007F5534" w:rsidP="20D2EC9A" w:rsidRDefault="007F5534" w14:paraId="47295ABA" w14:textId="6C286EA5">
            <w:pPr>
              <w:rPr>
                <w:sz w:val="18"/>
                <w:szCs w:val="18"/>
              </w:rPr>
            </w:pPr>
            <w:r w:rsidRPr="6762CA57" w:rsidR="21A88920">
              <w:rPr>
                <w:sz w:val="18"/>
                <w:szCs w:val="18"/>
              </w:rPr>
              <w:t>X</w:t>
            </w:r>
          </w:p>
        </w:tc>
        <w:tc>
          <w:tcPr>
            <w:tcW w:w="952" w:type="dxa"/>
            <w:tcMar/>
            <w:vAlign w:val="center"/>
          </w:tcPr>
          <w:p w:rsidR="007F5534" w:rsidP="007F5534" w:rsidRDefault="007F5534" w14:paraId="188A5A07" w14:textId="77777777">
            <w:pPr>
              <w:jc w:val="center"/>
              <w:rPr>
                <w:sz w:val="18"/>
              </w:rPr>
            </w:pPr>
          </w:p>
        </w:tc>
        <w:tc>
          <w:tcPr>
            <w:tcW w:w="236" w:type="dxa"/>
            <w:shd w:val="clear" w:color="auto" w:fill="FFFFFF" w:themeFill="background1"/>
            <w:tcMar/>
            <w:vAlign w:val="center"/>
          </w:tcPr>
          <w:p w:rsidR="007F5534" w:rsidP="007F5534" w:rsidRDefault="007F5534" w14:paraId="0EAC8AD3" w14:textId="77777777">
            <w:pPr>
              <w:rPr>
                <w:sz w:val="18"/>
              </w:rPr>
            </w:pPr>
          </w:p>
        </w:tc>
        <w:tc>
          <w:tcPr>
            <w:tcW w:w="3582" w:type="dxa"/>
            <w:tcMar/>
            <w:vAlign w:val="center"/>
          </w:tcPr>
          <w:p w:rsidR="007F5534" w:rsidP="007F5534" w:rsidRDefault="00B12EF5" w14:paraId="0C5670AF" w14:textId="0B813D2A">
            <w:pPr>
              <w:rPr>
                <w:sz w:val="16"/>
                <w:szCs w:val="16"/>
              </w:rPr>
            </w:pPr>
            <w:r>
              <w:rPr>
                <w:sz w:val="16"/>
                <w:szCs w:val="16"/>
              </w:rPr>
              <w:t>Cindy Larsen, Muskegon Lakeshore Chamber of Commer</w:t>
            </w:r>
            <w:r w:rsidR="00857748">
              <w:rPr>
                <w:sz w:val="16"/>
                <w:szCs w:val="16"/>
              </w:rPr>
              <w:t>ce</w:t>
            </w:r>
          </w:p>
        </w:tc>
        <w:tc>
          <w:tcPr>
            <w:tcW w:w="1080" w:type="dxa"/>
            <w:tcMar/>
            <w:vAlign w:val="center"/>
          </w:tcPr>
          <w:p w:rsidR="007F5534" w:rsidP="007F5534" w:rsidRDefault="007F5534" w14:paraId="6B2DAD9B" w14:textId="49330480">
            <w:pPr>
              <w:jc w:val="center"/>
              <w:rPr>
                <w:sz w:val="18"/>
              </w:rPr>
            </w:pPr>
          </w:p>
        </w:tc>
        <w:tc>
          <w:tcPr>
            <w:tcW w:w="990" w:type="dxa"/>
            <w:tcMar/>
            <w:vAlign w:val="center"/>
          </w:tcPr>
          <w:p w:rsidR="007F5534" w:rsidP="20D2EC9A" w:rsidRDefault="007F5534" w14:paraId="526A10D0" w14:textId="406650F1">
            <w:pPr>
              <w:jc w:val="center"/>
              <w:rPr>
                <w:sz w:val="18"/>
                <w:szCs w:val="18"/>
              </w:rPr>
            </w:pPr>
            <w:r w:rsidRPr="6762CA57" w:rsidR="36F77536">
              <w:rPr>
                <w:sz w:val="18"/>
                <w:szCs w:val="18"/>
              </w:rPr>
              <w:t>X</w:t>
            </w:r>
          </w:p>
        </w:tc>
      </w:tr>
      <w:tr w:rsidR="00B12EF5" w:rsidTr="08B85C6C" w14:paraId="324C0D43" w14:textId="77777777">
        <w:trPr>
          <w:trHeight w:val="260"/>
        </w:trPr>
        <w:tc>
          <w:tcPr>
            <w:tcW w:w="3150" w:type="dxa"/>
            <w:tcMar/>
            <w:vAlign w:val="center"/>
          </w:tcPr>
          <w:p w:rsidR="6142652A" w:rsidP="6142652A" w:rsidRDefault="6142652A" w14:paraId="1E78F837" w14:textId="3204B690">
            <w:pPr>
              <w:rPr>
                <w:sz w:val="16"/>
                <w:szCs w:val="16"/>
              </w:rPr>
            </w:pPr>
            <w:r w:rsidRPr="6142652A">
              <w:rPr>
                <w:sz w:val="16"/>
                <w:szCs w:val="16"/>
              </w:rPr>
              <w:t>Diolinda Sali HMIS Administrator (non-voting)</w:t>
            </w:r>
          </w:p>
        </w:tc>
        <w:tc>
          <w:tcPr>
            <w:tcW w:w="1080" w:type="dxa"/>
            <w:tcMar/>
            <w:vAlign w:val="center"/>
          </w:tcPr>
          <w:p w:rsidR="00B12EF5" w:rsidP="20D2EC9A" w:rsidRDefault="00B12EF5" w14:paraId="020217C1" w14:textId="281AC845">
            <w:pPr>
              <w:jc w:val="center"/>
              <w:rPr>
                <w:sz w:val="18"/>
                <w:szCs w:val="18"/>
              </w:rPr>
            </w:pPr>
            <w:r w:rsidRPr="6762CA57" w:rsidR="21A88920">
              <w:rPr>
                <w:sz w:val="18"/>
                <w:szCs w:val="18"/>
              </w:rPr>
              <w:t>X</w:t>
            </w:r>
          </w:p>
        </w:tc>
        <w:tc>
          <w:tcPr>
            <w:tcW w:w="952" w:type="dxa"/>
            <w:tcMar/>
            <w:vAlign w:val="center"/>
          </w:tcPr>
          <w:p w:rsidR="00B12EF5" w:rsidP="00B12EF5" w:rsidRDefault="00B12EF5" w14:paraId="2555F8A5" w14:textId="77777777">
            <w:pPr>
              <w:jc w:val="center"/>
              <w:rPr>
                <w:sz w:val="18"/>
              </w:rPr>
            </w:pPr>
          </w:p>
        </w:tc>
        <w:tc>
          <w:tcPr>
            <w:tcW w:w="236" w:type="dxa"/>
            <w:shd w:val="clear" w:color="auto" w:fill="FFFFFF" w:themeFill="background1"/>
            <w:tcMar/>
            <w:vAlign w:val="center"/>
          </w:tcPr>
          <w:p w:rsidR="00B12EF5" w:rsidP="00B12EF5" w:rsidRDefault="00B12EF5" w14:paraId="6E3087E4" w14:textId="77777777">
            <w:pPr>
              <w:rPr>
                <w:sz w:val="18"/>
              </w:rPr>
            </w:pPr>
          </w:p>
        </w:tc>
        <w:tc>
          <w:tcPr>
            <w:tcW w:w="3582" w:type="dxa"/>
            <w:tcMar/>
            <w:vAlign w:val="center"/>
          </w:tcPr>
          <w:p w:rsidR="00B12EF5" w:rsidP="00B12EF5" w:rsidRDefault="75BFFCAD" w14:paraId="56DA1E47" w14:textId="0698596E">
            <w:pPr>
              <w:rPr>
                <w:sz w:val="16"/>
                <w:szCs w:val="16"/>
              </w:rPr>
            </w:pPr>
            <w:r w:rsidRPr="75BFFCAD">
              <w:rPr>
                <w:sz w:val="16"/>
                <w:szCs w:val="16"/>
              </w:rPr>
              <w:t>Vacant, Coordinator (non-voting)</w:t>
            </w:r>
          </w:p>
        </w:tc>
        <w:tc>
          <w:tcPr>
            <w:tcW w:w="1080" w:type="dxa"/>
            <w:tcMar/>
            <w:vAlign w:val="center"/>
          </w:tcPr>
          <w:p w:rsidR="00B12EF5" w:rsidP="00B12EF5" w:rsidRDefault="00B12EF5" w14:paraId="08C86BBA" w14:textId="77777777">
            <w:pPr>
              <w:jc w:val="center"/>
              <w:rPr>
                <w:sz w:val="18"/>
              </w:rPr>
            </w:pPr>
          </w:p>
        </w:tc>
        <w:tc>
          <w:tcPr>
            <w:tcW w:w="990" w:type="dxa"/>
            <w:tcMar/>
            <w:vAlign w:val="center"/>
          </w:tcPr>
          <w:p w:rsidR="00B12EF5" w:rsidP="20D2EC9A" w:rsidRDefault="00B12EF5" w14:paraId="0BD9818F" w14:textId="3CD855AB">
            <w:pPr>
              <w:jc w:val="center"/>
              <w:rPr>
                <w:sz w:val="18"/>
                <w:szCs w:val="18"/>
              </w:rPr>
            </w:pPr>
          </w:p>
        </w:tc>
      </w:tr>
      <w:tr w:rsidR="00B12EF5" w:rsidTr="08B85C6C" w14:paraId="2D407AF2" w14:textId="77777777">
        <w:trPr>
          <w:trHeight w:val="300"/>
        </w:trPr>
        <w:tc>
          <w:tcPr>
            <w:tcW w:w="3150" w:type="dxa"/>
            <w:tcMar/>
            <w:vAlign w:val="center"/>
          </w:tcPr>
          <w:p w:rsidR="00B12EF5" w:rsidP="7F9594BF" w:rsidRDefault="75BFFCAD" w14:paraId="2AA593AA" w14:textId="0853DECB">
            <w:pPr>
              <w:rPr>
                <w:sz w:val="16"/>
                <w:szCs w:val="16"/>
              </w:rPr>
            </w:pPr>
          </w:p>
        </w:tc>
        <w:tc>
          <w:tcPr>
            <w:tcW w:w="1080" w:type="dxa"/>
            <w:tcMar/>
            <w:vAlign w:val="center"/>
          </w:tcPr>
          <w:p w:rsidR="00B12EF5" w:rsidP="20D2EC9A" w:rsidRDefault="00B12EF5" w14:paraId="2D1EAFCF" w14:textId="7F9EB922">
            <w:pPr>
              <w:jc w:val="center"/>
              <w:rPr>
                <w:sz w:val="18"/>
                <w:szCs w:val="18"/>
              </w:rPr>
            </w:pPr>
          </w:p>
        </w:tc>
        <w:tc>
          <w:tcPr>
            <w:tcW w:w="952" w:type="dxa"/>
            <w:tcMar/>
            <w:vAlign w:val="center"/>
          </w:tcPr>
          <w:p w:rsidR="00B12EF5" w:rsidP="00B12EF5" w:rsidRDefault="00B12EF5" w14:paraId="0D4B63E1" w14:textId="77777777">
            <w:pPr>
              <w:jc w:val="center"/>
              <w:rPr>
                <w:sz w:val="18"/>
              </w:rPr>
            </w:pPr>
          </w:p>
        </w:tc>
        <w:tc>
          <w:tcPr>
            <w:tcW w:w="236" w:type="dxa"/>
            <w:shd w:val="clear" w:color="auto" w:fill="FFFFFF" w:themeFill="background1"/>
            <w:tcMar/>
            <w:vAlign w:val="center"/>
          </w:tcPr>
          <w:p w:rsidR="00B12EF5" w:rsidP="00B12EF5" w:rsidRDefault="00B12EF5" w14:paraId="204373C0" w14:textId="77777777">
            <w:pPr>
              <w:rPr>
                <w:sz w:val="18"/>
              </w:rPr>
            </w:pPr>
          </w:p>
        </w:tc>
        <w:tc>
          <w:tcPr>
            <w:tcW w:w="3582" w:type="dxa"/>
            <w:tcMar/>
            <w:vAlign w:val="center"/>
          </w:tcPr>
          <w:p w:rsidR="00B12EF5" w:rsidP="00B12EF5" w:rsidRDefault="00B12EF5" w14:paraId="56BC4B64" w14:textId="0E8E3AD8">
            <w:pPr>
              <w:rPr>
                <w:sz w:val="16"/>
                <w:szCs w:val="16"/>
              </w:rPr>
            </w:pPr>
            <w:r>
              <w:rPr>
                <w:sz w:val="16"/>
                <w:szCs w:val="16"/>
              </w:rPr>
              <w:t>John Peterson, Consultant</w:t>
            </w:r>
            <w:r w:rsidR="00161D29">
              <w:rPr>
                <w:sz w:val="16"/>
                <w:szCs w:val="16"/>
              </w:rPr>
              <w:t xml:space="preserve"> (non-voting)</w:t>
            </w:r>
          </w:p>
        </w:tc>
        <w:tc>
          <w:tcPr>
            <w:tcW w:w="1080" w:type="dxa"/>
            <w:tcMar/>
            <w:vAlign w:val="center"/>
          </w:tcPr>
          <w:p w:rsidR="00B12EF5" w:rsidP="20D2EC9A" w:rsidRDefault="00B12EF5" w14:paraId="10A50F7A" w14:textId="2F2F7BB2">
            <w:pPr>
              <w:jc w:val="center"/>
              <w:rPr>
                <w:sz w:val="18"/>
                <w:szCs w:val="18"/>
              </w:rPr>
            </w:pPr>
            <w:r w:rsidRPr="6762CA57" w:rsidR="057B6308">
              <w:rPr>
                <w:sz w:val="18"/>
                <w:szCs w:val="18"/>
              </w:rPr>
              <w:t>X</w:t>
            </w:r>
          </w:p>
        </w:tc>
        <w:tc>
          <w:tcPr>
            <w:tcW w:w="990" w:type="dxa"/>
            <w:tcMar/>
            <w:vAlign w:val="center"/>
          </w:tcPr>
          <w:p w:rsidR="00B12EF5" w:rsidP="00B12EF5" w:rsidRDefault="00B12EF5" w14:paraId="274F6E20" w14:textId="77777777">
            <w:pPr>
              <w:jc w:val="center"/>
              <w:rPr>
                <w:sz w:val="18"/>
              </w:rPr>
            </w:pPr>
          </w:p>
        </w:tc>
      </w:tr>
    </w:tbl>
    <w:p w:rsidR="00383487" w:rsidP="7F9594BF" w:rsidRDefault="00383487" w14:paraId="2F81C544" w14:textId="7CEFA760"/>
    <w:p w:rsidR="006A1D2A" w:rsidP="6762CA57" w:rsidRDefault="00A65CB9" w14:paraId="20799F4A" w14:textId="3A4161A0">
      <w:pPr>
        <w:jc w:val="center"/>
        <w:rPr>
          <w:b w:val="1"/>
          <w:bCs w:val="1"/>
        </w:rPr>
      </w:pPr>
      <w:r w:rsidRPr="6762CA57" w:rsidR="2EE68279">
        <w:rPr>
          <w:b w:val="1"/>
          <w:bCs w:val="1"/>
        </w:rPr>
        <w:t>Meeting Minutes</w:t>
      </w:r>
    </w:p>
    <w:p w:rsidRPr="00595539" w:rsidR="006A1D2A" w:rsidRDefault="006A1D2A" w14:paraId="74E0AEB3" w14:textId="77777777">
      <w:pPr>
        <w:jc w:val="center"/>
        <w:rPr>
          <w:rFonts w:asciiTheme="minorHAnsi" w:hAnsiTheme="minorHAnsi"/>
          <w:sz w:val="22"/>
          <w:szCs w:val="22"/>
        </w:rPr>
      </w:pPr>
    </w:p>
    <w:p w:rsidRPr="00F83500" w:rsidR="00F90163" w:rsidP="03C3F5F1" w:rsidRDefault="00F90163" w14:paraId="568A8787" w14:textId="02564FAD">
      <w:pPr>
        <w:pStyle w:val="Header"/>
        <w:numPr>
          <w:ilvl w:val="0"/>
          <w:numId w:val="6"/>
        </w:numPr>
        <w:tabs>
          <w:tab w:val="clear" w:pos="4320"/>
          <w:tab w:val="clear" w:pos="8640"/>
        </w:tabs>
        <w:jc w:val="both"/>
        <w:rPr>
          <w:rFonts w:ascii="Calibri" w:hAnsi="Calibri" w:cs="" w:asciiTheme="minorAscii" w:hAnsiTheme="minorAscii" w:cstheme="minorBidi"/>
          <w:sz w:val="22"/>
          <w:szCs w:val="22"/>
        </w:rPr>
      </w:pPr>
      <w:r w:rsidRPr="6762CA57" w:rsidR="03C3F5F1">
        <w:rPr>
          <w:rFonts w:ascii="Calibri" w:hAnsi="Calibri" w:cs="" w:asciiTheme="minorAscii" w:hAnsiTheme="minorAscii" w:cstheme="minorBidi"/>
          <w:sz w:val="22"/>
          <w:szCs w:val="22"/>
          <w:u w:val="single"/>
        </w:rPr>
        <w:t>Call to Order</w:t>
      </w:r>
      <w:r w:rsidRPr="6762CA57" w:rsidR="03C3F5F1">
        <w:rPr>
          <w:rFonts w:ascii="Calibri" w:hAnsi="Calibri" w:cs="" w:asciiTheme="minorAscii" w:hAnsiTheme="minorAscii" w:cstheme="minorBidi"/>
          <w:sz w:val="22"/>
          <w:szCs w:val="22"/>
        </w:rPr>
        <w:t xml:space="preserve"> </w:t>
      </w:r>
      <w:r w:rsidRPr="6762CA57" w:rsidR="54A09C6E">
        <w:rPr>
          <w:rFonts w:ascii="Calibri" w:hAnsi="Calibri" w:cs="" w:asciiTheme="minorAscii" w:hAnsiTheme="minorAscii" w:cstheme="minorBidi"/>
          <w:sz w:val="22"/>
          <w:szCs w:val="22"/>
        </w:rPr>
        <w:t>- 8:36am</w:t>
      </w:r>
    </w:p>
    <w:p w:rsidR="007F5534" w:rsidP="6762CA57" w:rsidRDefault="00F90163" w14:paraId="1B88FBB1" w14:textId="45CF6F09">
      <w:pPr>
        <w:pStyle w:val="Header"/>
        <w:numPr>
          <w:ilvl w:val="0"/>
          <w:numId w:val="6"/>
        </w:numPr>
        <w:tabs>
          <w:tab w:val="clear" w:pos="4320"/>
          <w:tab w:val="clear" w:pos="8640"/>
        </w:tabs>
        <w:spacing w:line="360" w:lineRule="auto"/>
        <w:jc w:val="both"/>
        <w:rPr>
          <w:rFonts w:ascii="Calibri" w:hAnsi="Calibri" w:cs="" w:asciiTheme="minorAscii" w:hAnsiTheme="minorAscii" w:cstheme="minorBidi"/>
          <w:sz w:val="22"/>
          <w:szCs w:val="22"/>
        </w:rPr>
      </w:pPr>
      <w:r w:rsidRPr="6762CA57" w:rsidR="03C3F5F1">
        <w:rPr>
          <w:rFonts w:ascii="Calibri" w:hAnsi="Calibri" w:cs="" w:asciiTheme="minorAscii" w:hAnsiTheme="minorAscii" w:cstheme="minorBidi"/>
          <w:sz w:val="22"/>
          <w:szCs w:val="22"/>
          <w:u w:val="single"/>
        </w:rPr>
        <w:t xml:space="preserve">Approval of Agenda – (AR) </w:t>
      </w:r>
      <w:r w:rsidRPr="6762CA57" w:rsidR="6A06D2CF">
        <w:rPr>
          <w:rFonts w:ascii="Calibri" w:hAnsi="Calibri" w:cs="" w:asciiTheme="minorAscii" w:hAnsiTheme="minorAscii" w:cstheme="minorBidi"/>
          <w:sz w:val="22"/>
          <w:szCs w:val="22"/>
        </w:rPr>
        <w:t xml:space="preserve">- Agenda Approved, moved by Hillery Ross, seconded by Lisa </w:t>
      </w:r>
      <w:r w:rsidRPr="6762CA57" w:rsidR="6A06D2CF">
        <w:rPr>
          <w:rFonts w:ascii="Calibri" w:hAnsi="Calibri" w:cs="" w:asciiTheme="minorAscii" w:hAnsiTheme="minorAscii" w:cstheme="minorBidi"/>
          <w:sz w:val="22"/>
          <w:szCs w:val="22"/>
        </w:rPr>
        <w:t>Reinec</w:t>
      </w:r>
      <w:r w:rsidRPr="6762CA57" w:rsidR="6A06D2CF">
        <w:rPr>
          <w:rFonts w:ascii="Calibri" w:hAnsi="Calibri" w:cs="" w:asciiTheme="minorAscii" w:hAnsiTheme="minorAscii" w:cstheme="minorBidi"/>
          <w:sz w:val="22"/>
          <w:szCs w:val="22"/>
        </w:rPr>
        <w:t>ke</w:t>
      </w:r>
    </w:p>
    <w:p w:rsidR="2352F3EF" w:rsidP="6762CA57" w:rsidRDefault="2352F3EF" w14:paraId="42A61FB2" w14:textId="6D14B7B9">
      <w:pPr>
        <w:pStyle w:val="Header"/>
        <w:numPr>
          <w:ilvl w:val="0"/>
          <w:numId w:val="6"/>
        </w:numPr>
        <w:tabs>
          <w:tab w:val="clear" w:leader="none" w:pos="4320"/>
          <w:tab w:val="clear" w:leader="none" w:pos="8640"/>
        </w:tabs>
        <w:spacing w:line="360" w:lineRule="auto"/>
        <w:jc w:val="both"/>
        <w:rPr>
          <w:rFonts w:ascii="Calibri" w:hAnsi="Calibri" w:eastAsia="Times New Roman" w:cs="" w:asciiTheme="minorAscii" w:hAnsiTheme="minorAscii" w:cstheme="minorBidi"/>
          <w:sz w:val="22"/>
          <w:szCs w:val="22"/>
        </w:rPr>
      </w:pPr>
      <w:r w:rsidRPr="08B85C6C" w:rsidR="08B85C6C">
        <w:rPr>
          <w:rFonts w:ascii="Calibri" w:hAnsi="Calibri" w:cs="" w:asciiTheme="minorAscii" w:hAnsiTheme="minorAscii" w:cstheme="minorBidi"/>
          <w:sz w:val="22"/>
          <w:szCs w:val="22"/>
          <w:u w:val="single"/>
        </w:rPr>
        <w:t>Approval of Minutes of Steering Council (AR) -September 14</w:t>
      </w:r>
      <w:r w:rsidRPr="08B85C6C" w:rsidR="08B85C6C">
        <w:rPr>
          <w:rFonts w:ascii="Calibri" w:hAnsi="Calibri" w:cs="" w:asciiTheme="minorAscii" w:hAnsiTheme="minorAscii" w:cstheme="minorBidi"/>
          <w:sz w:val="22"/>
          <w:szCs w:val="22"/>
          <w:u w:val="single"/>
          <w:vertAlign w:val="superscript"/>
        </w:rPr>
        <w:t>th</w:t>
      </w:r>
      <w:r w:rsidRPr="08B85C6C" w:rsidR="08B85C6C">
        <w:rPr>
          <w:rFonts w:ascii="Calibri" w:hAnsi="Calibri" w:cs="" w:asciiTheme="minorAscii" w:hAnsiTheme="minorAscii" w:cstheme="minorBidi"/>
          <w:sz w:val="22"/>
          <w:szCs w:val="22"/>
          <w:u w:val="single"/>
        </w:rPr>
        <w:t>, 2023</w:t>
      </w:r>
      <w:r w:rsidRPr="08B85C6C" w:rsidR="08B85C6C">
        <w:rPr>
          <w:rFonts w:ascii="Calibri" w:hAnsi="Calibri" w:cs="" w:asciiTheme="minorAscii" w:hAnsiTheme="minorAscii" w:cstheme="minorBidi"/>
          <w:sz w:val="22"/>
          <w:szCs w:val="22"/>
        </w:rPr>
        <w:t xml:space="preserve"> – Amended to change that True North did not need to submit ELOCCS to the CoC but will instead send in FRS (Financial Status Report.) Motion to approve by Hillery Ross, seconded by Christine Robere. Motion passes.</w:t>
      </w:r>
    </w:p>
    <w:p w:rsidR="2352F3EF" w:rsidP="6762CA57" w:rsidRDefault="2352F3EF" w14:paraId="20B6D611" w14:textId="2C9ADE2F">
      <w:pPr>
        <w:pStyle w:val="Header"/>
        <w:numPr>
          <w:ilvl w:val="0"/>
          <w:numId w:val="6"/>
        </w:numPr>
        <w:tabs>
          <w:tab w:val="clear" w:leader="none" w:pos="4320"/>
          <w:tab w:val="clear" w:leader="none" w:pos="8640"/>
        </w:tabs>
        <w:spacing w:line="360" w:lineRule="auto"/>
        <w:jc w:val="both"/>
        <w:rPr>
          <w:rFonts w:ascii="Calibri" w:hAnsi="Calibri" w:eastAsia="Times New Roman" w:cs="" w:asciiTheme="minorAscii" w:hAnsiTheme="minorAscii" w:cstheme="minorBidi"/>
          <w:sz w:val="22"/>
          <w:szCs w:val="22"/>
        </w:rPr>
      </w:pPr>
      <w:r w:rsidRPr="08B85C6C" w:rsidR="08B85C6C">
        <w:rPr>
          <w:rFonts w:ascii="Calibri" w:hAnsi="Calibri" w:eastAsia="Times New Roman" w:cs="" w:asciiTheme="minorAscii" w:hAnsiTheme="minorAscii" w:cstheme="minorBidi"/>
          <w:sz w:val="22"/>
          <w:szCs w:val="22"/>
          <w:u w:val="single"/>
        </w:rPr>
        <w:t>HMIS Operating Procedures Addition (AR)</w:t>
      </w:r>
      <w:r w:rsidRPr="08B85C6C" w:rsidR="08B85C6C">
        <w:rPr>
          <w:rFonts w:ascii="Calibri" w:hAnsi="Calibri" w:eastAsia="Times New Roman" w:cs="" w:asciiTheme="minorAscii" w:hAnsiTheme="minorAscii" w:cstheme="minorBidi"/>
          <w:sz w:val="22"/>
          <w:szCs w:val="22"/>
        </w:rPr>
        <w:t xml:space="preserve"> - Diolinda Sali presented the final draft of the empty record cleanup for the HMIS Operating Policy and Procedures. This policy will ensure that agencies are active in adding service transactions at least once per month to client records in HMIS. Adding these Service Transactions means CoC will have a record of the services being performed. Motion to approve by Christine Robere, seconded by Hillery Ross. Motion passes</w:t>
      </w:r>
    </w:p>
    <w:p w:rsidR="03C3F5F1" w:rsidP="6762CA57" w:rsidRDefault="03C3F5F1" w14:paraId="2EFFED7C" w14:textId="3F61301D">
      <w:pPr>
        <w:pStyle w:val="Header"/>
        <w:numPr>
          <w:ilvl w:val="0"/>
          <w:numId w:val="6"/>
        </w:numPr>
        <w:tabs>
          <w:tab w:val="clear" w:leader="none" w:pos="4320"/>
          <w:tab w:val="clear" w:leader="none" w:pos="8640"/>
        </w:tabs>
        <w:bidi w:val="0"/>
        <w:spacing w:before="0" w:beforeAutospacing="off" w:after="0" w:afterAutospacing="off" w:line="360" w:lineRule="auto"/>
        <w:ind w:left="1080" w:right="0" w:hanging="720"/>
        <w:jc w:val="both"/>
        <w:rPr>
          <w:rFonts w:ascii="Calibri" w:hAnsi="Calibri" w:eastAsia="Times New Roman" w:cs="" w:asciiTheme="minorAscii" w:hAnsiTheme="minorAscii" w:cstheme="minorBidi"/>
          <w:sz w:val="22"/>
          <w:szCs w:val="22"/>
        </w:rPr>
      </w:pPr>
      <w:r w:rsidRPr="6762CA57" w:rsidR="03C3F5F1">
        <w:rPr>
          <w:rFonts w:ascii="Calibri" w:hAnsi="Calibri" w:eastAsia="Times New Roman" w:cs="" w:asciiTheme="minorAscii" w:hAnsiTheme="minorAscii" w:cstheme="minorBidi"/>
          <w:sz w:val="22"/>
          <w:szCs w:val="22"/>
          <w:u w:val="single"/>
        </w:rPr>
        <w:t>MOUs – 2023-</w:t>
      </w:r>
      <w:r w:rsidRPr="6762CA57" w:rsidR="3CC7C347">
        <w:rPr>
          <w:rFonts w:ascii="Calibri" w:hAnsi="Calibri" w:eastAsia="Times New Roman" w:cs="" w:asciiTheme="minorAscii" w:hAnsiTheme="minorAscii" w:cstheme="minorBidi"/>
          <w:sz w:val="22"/>
          <w:szCs w:val="22"/>
          <w:u w:val="single"/>
        </w:rPr>
        <w:t>20</w:t>
      </w:r>
      <w:r w:rsidRPr="6762CA57" w:rsidR="03C3F5F1">
        <w:rPr>
          <w:rFonts w:ascii="Calibri" w:hAnsi="Calibri" w:eastAsia="Times New Roman" w:cs="" w:asciiTheme="minorAscii" w:hAnsiTheme="minorAscii" w:cstheme="minorBidi"/>
          <w:sz w:val="22"/>
          <w:szCs w:val="22"/>
          <w:u w:val="single"/>
        </w:rPr>
        <w:t>24</w:t>
      </w:r>
      <w:r w:rsidRPr="6762CA57" w:rsidR="548DB73E">
        <w:rPr>
          <w:rFonts w:ascii="Calibri" w:hAnsi="Calibri" w:eastAsia="Times New Roman" w:cs="" w:asciiTheme="minorAscii" w:hAnsiTheme="minorAscii" w:cstheme="minorBidi"/>
          <w:sz w:val="22"/>
          <w:szCs w:val="22"/>
          <w:u w:val="single"/>
        </w:rPr>
        <w:t xml:space="preserve"> –</w:t>
      </w:r>
      <w:r w:rsidRPr="6762CA57" w:rsidR="548DB73E">
        <w:rPr>
          <w:rFonts w:ascii="Calibri" w:hAnsi="Calibri" w:eastAsia="Times New Roman" w:cs="" w:asciiTheme="minorAscii" w:hAnsiTheme="minorAscii" w:cstheme="minorBidi"/>
          <w:sz w:val="22"/>
          <w:szCs w:val="22"/>
        </w:rPr>
        <w:t xml:space="preserve"> New MOUs were prepared to </w:t>
      </w:r>
      <w:r w:rsidRPr="6762CA57" w:rsidR="548DB73E">
        <w:rPr>
          <w:rFonts w:ascii="Calibri" w:hAnsi="Calibri" w:eastAsia="Times New Roman" w:cs="" w:asciiTheme="minorAscii" w:hAnsiTheme="minorAscii" w:cstheme="minorBidi"/>
          <w:sz w:val="22"/>
          <w:szCs w:val="22"/>
        </w:rPr>
        <w:t>eliminate</w:t>
      </w:r>
      <w:r w:rsidRPr="6762CA57" w:rsidR="548DB73E">
        <w:rPr>
          <w:rFonts w:ascii="Calibri" w:hAnsi="Calibri" w:eastAsia="Times New Roman" w:cs="" w:asciiTheme="minorAscii" w:hAnsiTheme="minorAscii" w:cstheme="minorBidi"/>
          <w:sz w:val="22"/>
          <w:szCs w:val="22"/>
        </w:rPr>
        <w:t xml:space="preserve"> the </w:t>
      </w:r>
      <w:r w:rsidRPr="6762CA57" w:rsidR="548DB73E">
        <w:rPr>
          <w:rFonts w:ascii="Calibri" w:hAnsi="Calibri" w:eastAsia="Times New Roman" w:cs="" w:asciiTheme="minorAscii" w:hAnsiTheme="minorAscii" w:cstheme="minorBidi"/>
          <w:sz w:val="22"/>
          <w:szCs w:val="22"/>
        </w:rPr>
        <w:t>previous</w:t>
      </w:r>
      <w:r w:rsidRPr="6762CA57" w:rsidR="548DB73E">
        <w:rPr>
          <w:rFonts w:ascii="Calibri" w:hAnsi="Calibri" w:eastAsia="Times New Roman" w:cs="" w:asciiTheme="minorAscii" w:hAnsiTheme="minorAscii" w:cstheme="minorBidi"/>
          <w:sz w:val="22"/>
          <w:szCs w:val="22"/>
        </w:rPr>
        <w:t xml:space="preserve"> CoC Coordinators name from the document. Addi</w:t>
      </w:r>
      <w:r w:rsidRPr="6762CA57" w:rsidR="1F7B9716">
        <w:rPr>
          <w:rFonts w:ascii="Calibri" w:hAnsi="Calibri" w:eastAsia="Times New Roman" w:cs="" w:asciiTheme="minorAscii" w:hAnsiTheme="minorAscii" w:cstheme="minorBidi"/>
          <w:sz w:val="22"/>
          <w:szCs w:val="22"/>
        </w:rPr>
        <w:t>tiona</w:t>
      </w:r>
      <w:r w:rsidRPr="6762CA57" w:rsidR="548DB73E">
        <w:rPr>
          <w:rFonts w:ascii="Calibri" w:hAnsi="Calibri" w:eastAsia="Times New Roman" w:cs="" w:asciiTheme="minorAscii" w:hAnsiTheme="minorAscii" w:cstheme="minorBidi"/>
          <w:sz w:val="22"/>
          <w:szCs w:val="22"/>
        </w:rPr>
        <w:t xml:space="preserve">lly, the name of the Agency was </w:t>
      </w:r>
      <w:r w:rsidRPr="6762CA57" w:rsidR="4029247D">
        <w:rPr>
          <w:rFonts w:ascii="Calibri" w:hAnsi="Calibri" w:eastAsia="Times New Roman" w:cs="" w:asciiTheme="minorAscii" w:hAnsiTheme="minorAscii" w:cstheme="minorBidi"/>
          <w:sz w:val="22"/>
          <w:szCs w:val="22"/>
        </w:rPr>
        <w:t>included</w:t>
      </w:r>
      <w:r w:rsidRPr="6762CA57" w:rsidR="548DB73E">
        <w:rPr>
          <w:rFonts w:ascii="Calibri" w:hAnsi="Calibri" w:eastAsia="Times New Roman" w:cs="" w:asciiTheme="minorAscii" w:hAnsiTheme="minorAscii" w:cstheme="minorBidi"/>
          <w:sz w:val="22"/>
          <w:szCs w:val="22"/>
        </w:rPr>
        <w:t xml:space="preserve"> on the front page and in the first </w:t>
      </w:r>
      <w:r w:rsidRPr="6762CA57" w:rsidR="2F77273D">
        <w:rPr>
          <w:rFonts w:ascii="Calibri" w:hAnsi="Calibri" w:eastAsia="Times New Roman" w:cs="" w:asciiTheme="minorAscii" w:hAnsiTheme="minorAscii" w:cstheme="minorBidi"/>
          <w:sz w:val="22"/>
          <w:szCs w:val="22"/>
        </w:rPr>
        <w:t>paragraph,</w:t>
      </w:r>
      <w:r w:rsidRPr="6762CA57" w:rsidR="548DB73E">
        <w:rPr>
          <w:rFonts w:ascii="Calibri" w:hAnsi="Calibri" w:eastAsia="Times New Roman" w:cs="" w:asciiTheme="minorAscii" w:hAnsiTheme="minorAscii" w:cstheme="minorBidi"/>
          <w:sz w:val="22"/>
          <w:szCs w:val="22"/>
        </w:rPr>
        <w:t xml:space="preserve"> so it was </w:t>
      </w:r>
      <w:r w:rsidRPr="6762CA57" w:rsidR="52B8D416">
        <w:rPr>
          <w:rFonts w:ascii="Calibri" w:hAnsi="Calibri" w:eastAsia="Times New Roman" w:cs="" w:asciiTheme="minorAscii" w:hAnsiTheme="minorAscii" w:cstheme="minorBidi"/>
          <w:sz w:val="22"/>
          <w:szCs w:val="22"/>
        </w:rPr>
        <w:t>clearer</w:t>
      </w:r>
      <w:r w:rsidRPr="6762CA57" w:rsidR="548DB73E">
        <w:rPr>
          <w:rFonts w:ascii="Calibri" w:hAnsi="Calibri" w:eastAsia="Times New Roman" w:cs="" w:asciiTheme="minorAscii" w:hAnsiTheme="minorAscii" w:cstheme="minorBidi"/>
          <w:sz w:val="22"/>
          <w:szCs w:val="22"/>
        </w:rPr>
        <w:t xml:space="preserve"> </w:t>
      </w:r>
      <w:r w:rsidRPr="6762CA57" w:rsidR="559B3AE8">
        <w:rPr>
          <w:rFonts w:ascii="Calibri" w:hAnsi="Calibri" w:eastAsia="Times New Roman" w:cs="" w:asciiTheme="minorAscii" w:hAnsiTheme="minorAscii" w:cstheme="minorBidi"/>
          <w:sz w:val="22"/>
          <w:szCs w:val="22"/>
        </w:rPr>
        <w:t xml:space="preserve">who the MOU belonged to. </w:t>
      </w:r>
      <w:r w:rsidRPr="6762CA57" w:rsidR="4F58DE8F">
        <w:rPr>
          <w:rFonts w:ascii="Calibri" w:hAnsi="Calibri" w:eastAsia="Times New Roman" w:cs="" w:asciiTheme="minorAscii" w:hAnsiTheme="minorAscii" w:cstheme="minorBidi"/>
          <w:sz w:val="22"/>
          <w:szCs w:val="22"/>
        </w:rPr>
        <w:t xml:space="preserve">The only MOU that would need to be approved would be for EWP since they intended to rethink how they would like their agency to be involved in CES. </w:t>
      </w:r>
    </w:p>
    <w:p w:rsidR="03C3F5F1" w:rsidP="6762CA57" w:rsidRDefault="03C3F5F1" w14:paraId="661AE7B3" w14:textId="53FA1352">
      <w:pPr>
        <w:pStyle w:val="Header"/>
        <w:numPr>
          <w:ilvl w:val="0"/>
          <w:numId w:val="6"/>
        </w:numPr>
        <w:tabs>
          <w:tab w:val="clear" w:leader="none" w:pos="4320"/>
          <w:tab w:val="clear" w:leader="none" w:pos="8640"/>
        </w:tabs>
        <w:spacing w:line="360" w:lineRule="auto"/>
        <w:jc w:val="both"/>
        <w:rPr>
          <w:rFonts w:ascii="Calibri" w:hAnsi="Calibri" w:eastAsia="" w:cs="" w:asciiTheme="minorAscii" w:hAnsiTheme="minorAscii" w:eastAsiaTheme="minorEastAsia" w:cstheme="minorBidi"/>
          <w:sz w:val="22"/>
          <w:szCs w:val="22"/>
        </w:rPr>
      </w:pPr>
      <w:r w:rsidRPr="6762CA57" w:rsidR="03C3F5F1">
        <w:rPr>
          <w:rFonts w:ascii="Calibri" w:hAnsi="Calibri" w:eastAsia="" w:cs="" w:asciiTheme="minorAscii" w:hAnsiTheme="minorAscii" w:eastAsiaTheme="minorEastAsia" w:cstheme="minorBidi"/>
          <w:sz w:val="22"/>
          <w:szCs w:val="22"/>
          <w:u w:val="single"/>
        </w:rPr>
        <w:t>HARA Update – Lisa Reinecke</w:t>
      </w:r>
      <w:r w:rsidRPr="6762CA57" w:rsidR="4FBA55EA">
        <w:rPr>
          <w:rFonts w:ascii="Calibri" w:hAnsi="Calibri" w:eastAsia="" w:cs="" w:asciiTheme="minorAscii" w:hAnsiTheme="minorAscii" w:eastAsiaTheme="minorEastAsia" w:cstheme="minorBidi"/>
          <w:sz w:val="22"/>
          <w:szCs w:val="22"/>
        </w:rPr>
        <w:t xml:space="preserve"> –True North Community Services took over as the interim HARA in August and had about 106,000 </w:t>
      </w:r>
      <w:r w:rsidRPr="6762CA57" w:rsidR="14419F5E">
        <w:rPr>
          <w:rFonts w:ascii="Calibri" w:hAnsi="Calibri" w:eastAsia="" w:cs="" w:asciiTheme="minorAscii" w:hAnsiTheme="minorAscii" w:eastAsiaTheme="minorEastAsia" w:cstheme="minorBidi"/>
          <w:sz w:val="22"/>
          <w:szCs w:val="22"/>
        </w:rPr>
        <w:t>and was able to</w:t>
      </w:r>
      <w:r w:rsidRPr="6762CA57" w:rsidR="4FBA55EA">
        <w:rPr>
          <w:rFonts w:ascii="Calibri" w:hAnsi="Calibri" w:eastAsia="" w:cs="" w:asciiTheme="minorAscii" w:hAnsiTheme="minorAscii" w:eastAsiaTheme="minorEastAsia" w:cstheme="minorBidi"/>
          <w:sz w:val="22"/>
          <w:szCs w:val="22"/>
        </w:rPr>
        <w:t xml:space="preserve"> </w:t>
      </w:r>
      <w:r w:rsidRPr="6762CA57" w:rsidR="4FBA55EA">
        <w:rPr>
          <w:rFonts w:ascii="Calibri" w:hAnsi="Calibri" w:eastAsia="" w:cs="" w:asciiTheme="minorAscii" w:hAnsiTheme="minorAscii" w:eastAsiaTheme="minorEastAsia" w:cstheme="minorBidi"/>
          <w:sz w:val="22"/>
          <w:szCs w:val="22"/>
        </w:rPr>
        <w:t>assist</w:t>
      </w:r>
      <w:r w:rsidRPr="6762CA57" w:rsidR="0E5F3B1C">
        <w:rPr>
          <w:rFonts w:ascii="Calibri" w:hAnsi="Calibri" w:eastAsia="" w:cs="" w:asciiTheme="minorAscii" w:hAnsiTheme="minorAscii" w:eastAsiaTheme="minorEastAsia" w:cstheme="minorBidi"/>
          <w:sz w:val="22"/>
          <w:szCs w:val="22"/>
        </w:rPr>
        <w:t xml:space="preserve"> 51</w:t>
      </w:r>
      <w:r w:rsidRPr="6762CA57" w:rsidR="4FBA55EA">
        <w:rPr>
          <w:rFonts w:ascii="Calibri" w:hAnsi="Calibri" w:eastAsia="" w:cs="" w:asciiTheme="minorAscii" w:hAnsiTheme="minorAscii" w:eastAsiaTheme="minorEastAsia" w:cstheme="minorBidi"/>
          <w:sz w:val="22"/>
          <w:szCs w:val="22"/>
        </w:rPr>
        <w:t xml:space="preserve"> individuals </w:t>
      </w:r>
      <w:r w:rsidRPr="6762CA57" w:rsidR="11D3AEBF">
        <w:rPr>
          <w:rFonts w:ascii="Calibri" w:hAnsi="Calibri" w:eastAsia="" w:cs="" w:asciiTheme="minorAscii" w:hAnsiTheme="minorAscii" w:eastAsiaTheme="minorEastAsia" w:cstheme="minorBidi"/>
          <w:sz w:val="22"/>
          <w:szCs w:val="22"/>
        </w:rPr>
        <w:t xml:space="preserve">with either securing housing or </w:t>
      </w:r>
      <w:r w:rsidRPr="6762CA57" w:rsidR="11D3AEBF">
        <w:rPr>
          <w:rFonts w:ascii="Calibri" w:hAnsi="Calibri" w:eastAsia="" w:cs="" w:asciiTheme="minorAscii" w:hAnsiTheme="minorAscii" w:eastAsiaTheme="minorEastAsia" w:cstheme="minorBidi"/>
          <w:sz w:val="22"/>
          <w:szCs w:val="22"/>
        </w:rPr>
        <w:t>maintaining</w:t>
      </w:r>
      <w:r w:rsidRPr="6762CA57" w:rsidR="11D3AEBF">
        <w:rPr>
          <w:rFonts w:ascii="Calibri" w:hAnsi="Calibri" w:eastAsia="" w:cs="" w:asciiTheme="minorAscii" w:hAnsiTheme="minorAscii" w:eastAsiaTheme="minorEastAsia" w:cstheme="minorBidi"/>
          <w:sz w:val="22"/>
          <w:szCs w:val="22"/>
        </w:rPr>
        <w:t xml:space="preserve"> their current housing and </w:t>
      </w:r>
      <w:r w:rsidRPr="6762CA57" w:rsidR="0BA9057F">
        <w:rPr>
          <w:rFonts w:ascii="Calibri" w:hAnsi="Calibri" w:eastAsia="" w:cs="" w:asciiTheme="minorAscii" w:hAnsiTheme="minorAscii" w:eastAsiaTheme="minorEastAsia" w:cstheme="minorBidi"/>
          <w:sz w:val="22"/>
          <w:szCs w:val="22"/>
        </w:rPr>
        <w:t>avoiding</w:t>
      </w:r>
      <w:r w:rsidRPr="6762CA57" w:rsidR="11D3AEBF">
        <w:rPr>
          <w:rFonts w:ascii="Calibri" w:hAnsi="Calibri" w:eastAsia="" w:cs="" w:asciiTheme="minorAscii" w:hAnsiTheme="minorAscii" w:eastAsiaTheme="minorEastAsia" w:cstheme="minorBidi"/>
          <w:sz w:val="22"/>
          <w:szCs w:val="22"/>
        </w:rPr>
        <w:t xml:space="preserve"> eviction. True North currently has 3.5 staff in their Muskegon County office</w:t>
      </w:r>
      <w:r w:rsidRPr="6762CA57" w:rsidR="74184418">
        <w:rPr>
          <w:rFonts w:ascii="Calibri" w:hAnsi="Calibri" w:eastAsia="" w:cs="" w:asciiTheme="minorAscii" w:hAnsiTheme="minorAscii" w:eastAsiaTheme="minorEastAsia" w:cstheme="minorBidi"/>
          <w:sz w:val="22"/>
          <w:szCs w:val="22"/>
        </w:rPr>
        <w:t xml:space="preserve">. They </w:t>
      </w:r>
      <w:r w:rsidRPr="6762CA57" w:rsidR="1BDF329D">
        <w:rPr>
          <w:rFonts w:ascii="Calibri" w:hAnsi="Calibri" w:eastAsia="" w:cs="" w:asciiTheme="minorAscii" w:hAnsiTheme="minorAscii" w:eastAsiaTheme="minorEastAsia" w:cstheme="minorBidi"/>
          <w:sz w:val="22"/>
          <w:szCs w:val="22"/>
        </w:rPr>
        <w:t>have</w:t>
      </w:r>
      <w:r w:rsidRPr="6762CA57" w:rsidR="74184418">
        <w:rPr>
          <w:rFonts w:ascii="Calibri" w:hAnsi="Calibri" w:eastAsia="" w:cs="" w:asciiTheme="minorAscii" w:hAnsiTheme="minorAscii" w:eastAsiaTheme="minorEastAsia" w:cstheme="minorBidi"/>
          <w:sz w:val="22"/>
          <w:szCs w:val="22"/>
        </w:rPr>
        <w:t xml:space="preserve"> </w:t>
      </w:r>
      <w:r w:rsidRPr="6762CA57" w:rsidR="74184418">
        <w:rPr>
          <w:rFonts w:ascii="Calibri" w:hAnsi="Calibri" w:eastAsia="" w:cs="" w:asciiTheme="minorAscii" w:hAnsiTheme="minorAscii" w:eastAsiaTheme="minorEastAsia" w:cstheme="minorBidi"/>
          <w:sz w:val="22"/>
          <w:szCs w:val="22"/>
        </w:rPr>
        <w:t>nearly 200</w:t>
      </w:r>
      <w:r w:rsidRPr="6762CA57" w:rsidR="74184418">
        <w:rPr>
          <w:rFonts w:ascii="Calibri" w:hAnsi="Calibri" w:eastAsia="" w:cs="" w:asciiTheme="minorAscii" w:hAnsiTheme="minorAscii" w:eastAsiaTheme="minorEastAsia" w:cstheme="minorBidi"/>
          <w:sz w:val="22"/>
          <w:szCs w:val="22"/>
        </w:rPr>
        <w:t xml:space="preserve"> </w:t>
      </w:r>
      <w:r w:rsidRPr="6762CA57" w:rsidR="28071BD3">
        <w:rPr>
          <w:rFonts w:ascii="Calibri" w:hAnsi="Calibri" w:eastAsia="" w:cs="" w:asciiTheme="minorAscii" w:hAnsiTheme="minorAscii" w:eastAsiaTheme="minorEastAsia" w:cstheme="minorBidi"/>
          <w:sz w:val="22"/>
          <w:szCs w:val="22"/>
        </w:rPr>
        <w:t>calls</w:t>
      </w:r>
      <w:r w:rsidRPr="6762CA57" w:rsidR="74184418">
        <w:rPr>
          <w:rFonts w:ascii="Calibri" w:hAnsi="Calibri" w:eastAsia="" w:cs="" w:asciiTheme="minorAscii" w:hAnsiTheme="minorAscii" w:eastAsiaTheme="minorEastAsia" w:cstheme="minorBidi"/>
          <w:sz w:val="22"/>
          <w:szCs w:val="22"/>
        </w:rPr>
        <w:t xml:space="preserve"> per day </w:t>
      </w:r>
      <w:r w:rsidRPr="6762CA57" w:rsidR="230F0314">
        <w:rPr>
          <w:rFonts w:ascii="Calibri" w:hAnsi="Calibri" w:eastAsia="" w:cs="" w:asciiTheme="minorAscii" w:hAnsiTheme="minorAscii" w:eastAsiaTheme="minorEastAsia" w:cstheme="minorBidi"/>
          <w:sz w:val="22"/>
          <w:szCs w:val="22"/>
        </w:rPr>
        <w:t>from</w:t>
      </w:r>
      <w:r w:rsidRPr="6762CA57" w:rsidR="74184418">
        <w:rPr>
          <w:rFonts w:ascii="Calibri" w:hAnsi="Calibri" w:eastAsia="" w:cs="" w:asciiTheme="minorAscii" w:hAnsiTheme="minorAscii" w:eastAsiaTheme="minorEastAsia" w:cstheme="minorBidi"/>
          <w:sz w:val="22"/>
          <w:szCs w:val="22"/>
        </w:rPr>
        <w:t xml:space="preserve"> individuals looking for </w:t>
      </w:r>
      <w:r w:rsidRPr="6762CA57" w:rsidR="74184418">
        <w:rPr>
          <w:rFonts w:ascii="Calibri" w:hAnsi="Calibri" w:eastAsia="" w:cs="" w:asciiTheme="minorAscii" w:hAnsiTheme="minorAscii" w:eastAsiaTheme="minorEastAsia" w:cstheme="minorBidi"/>
          <w:sz w:val="22"/>
          <w:szCs w:val="22"/>
        </w:rPr>
        <w:t>assistance</w:t>
      </w:r>
      <w:r w:rsidRPr="6762CA57" w:rsidR="74184418">
        <w:rPr>
          <w:rFonts w:ascii="Calibri" w:hAnsi="Calibri" w:eastAsia="" w:cs="" w:asciiTheme="minorAscii" w:hAnsiTheme="minorAscii" w:eastAsiaTheme="minorEastAsia" w:cstheme="minorBidi"/>
          <w:sz w:val="22"/>
          <w:szCs w:val="22"/>
        </w:rPr>
        <w:t>. Currently, they are not taking walk ins since they are booked till the end of November</w:t>
      </w:r>
      <w:r w:rsidRPr="6762CA57" w:rsidR="7A7EDA7C">
        <w:rPr>
          <w:rFonts w:ascii="Calibri" w:hAnsi="Calibri" w:eastAsia="" w:cs="" w:asciiTheme="minorAscii" w:hAnsiTheme="minorAscii" w:eastAsiaTheme="minorEastAsia" w:cstheme="minorBidi"/>
          <w:sz w:val="22"/>
          <w:szCs w:val="22"/>
        </w:rPr>
        <w:t xml:space="preserve"> for Prevention services</w:t>
      </w:r>
      <w:r w:rsidRPr="6762CA57" w:rsidR="74184418">
        <w:rPr>
          <w:rFonts w:ascii="Calibri" w:hAnsi="Calibri" w:eastAsia="" w:cs="" w:asciiTheme="minorAscii" w:hAnsiTheme="minorAscii" w:eastAsiaTheme="minorEastAsia" w:cstheme="minorBidi"/>
          <w:sz w:val="22"/>
          <w:szCs w:val="22"/>
        </w:rPr>
        <w:t xml:space="preserve"> but still have a lot of people coming to their office. </w:t>
      </w:r>
      <w:r w:rsidRPr="6762CA57" w:rsidR="49F37C11">
        <w:rPr>
          <w:rFonts w:ascii="Calibri" w:hAnsi="Calibri" w:eastAsia="" w:cs="" w:asciiTheme="minorAscii" w:hAnsiTheme="minorAscii" w:eastAsiaTheme="minorEastAsia" w:cstheme="minorBidi"/>
          <w:sz w:val="22"/>
          <w:szCs w:val="22"/>
        </w:rPr>
        <w:t xml:space="preserve">Lisa estimates that they are spending </w:t>
      </w:r>
      <w:r w:rsidRPr="6762CA57" w:rsidR="49F37C11">
        <w:rPr>
          <w:rFonts w:ascii="Calibri" w:hAnsi="Calibri" w:eastAsia="" w:cs="" w:asciiTheme="minorAscii" w:hAnsiTheme="minorAscii" w:eastAsiaTheme="minorEastAsia" w:cstheme="minorBidi"/>
          <w:sz w:val="22"/>
          <w:szCs w:val="22"/>
        </w:rPr>
        <w:t>roughly $20,000</w:t>
      </w:r>
      <w:r w:rsidRPr="6762CA57" w:rsidR="49F37C11">
        <w:rPr>
          <w:rFonts w:ascii="Calibri" w:hAnsi="Calibri" w:eastAsia="" w:cs="" w:asciiTheme="minorAscii" w:hAnsiTheme="minorAscii" w:eastAsiaTheme="minorEastAsia" w:cstheme="minorBidi"/>
          <w:sz w:val="22"/>
          <w:szCs w:val="22"/>
        </w:rPr>
        <w:t xml:space="preserve"> per week on their current Prevention cases. True North had a </w:t>
      </w:r>
      <w:r w:rsidRPr="6762CA57" w:rsidR="49F37C11">
        <w:rPr>
          <w:rFonts w:ascii="Calibri" w:hAnsi="Calibri" w:eastAsia="" w:cs="" w:asciiTheme="minorAscii" w:hAnsiTheme="minorAscii" w:eastAsiaTheme="minorEastAsia" w:cstheme="minorBidi"/>
          <w:sz w:val="22"/>
          <w:szCs w:val="22"/>
        </w:rPr>
        <w:t>portion</w:t>
      </w:r>
      <w:r w:rsidRPr="6762CA57" w:rsidR="49F37C11">
        <w:rPr>
          <w:rFonts w:ascii="Calibri" w:hAnsi="Calibri" w:eastAsia="" w:cs="" w:asciiTheme="minorAscii" w:hAnsiTheme="minorAscii" w:eastAsiaTheme="minorEastAsia" w:cstheme="minorBidi"/>
          <w:sz w:val="22"/>
          <w:szCs w:val="22"/>
        </w:rPr>
        <w:t xml:space="preserve"> of funds that were to be used for Utility </w:t>
      </w:r>
      <w:r w:rsidRPr="6762CA57" w:rsidR="49F37C11">
        <w:rPr>
          <w:rFonts w:ascii="Calibri" w:hAnsi="Calibri" w:eastAsia="" w:cs="" w:asciiTheme="minorAscii" w:hAnsiTheme="minorAscii" w:eastAsiaTheme="minorEastAsia" w:cstheme="minorBidi"/>
          <w:sz w:val="22"/>
          <w:szCs w:val="22"/>
        </w:rPr>
        <w:t>assistance</w:t>
      </w:r>
      <w:r w:rsidRPr="6762CA57" w:rsidR="49F37C11">
        <w:rPr>
          <w:rFonts w:ascii="Calibri" w:hAnsi="Calibri" w:eastAsia="" w:cs="" w:asciiTheme="minorAscii" w:hAnsiTheme="minorAscii" w:eastAsiaTheme="minorEastAsia" w:cstheme="minorBidi"/>
          <w:sz w:val="22"/>
          <w:szCs w:val="22"/>
        </w:rPr>
        <w:t xml:space="preserve"> and Lisa has made the </w:t>
      </w:r>
      <w:r w:rsidRPr="6762CA57" w:rsidR="553B42D1">
        <w:rPr>
          <w:rFonts w:ascii="Calibri" w:hAnsi="Calibri" w:eastAsia="" w:cs="" w:asciiTheme="minorAscii" w:hAnsiTheme="minorAscii" w:eastAsiaTheme="minorEastAsia" w:cstheme="minorBidi"/>
          <w:sz w:val="22"/>
          <w:szCs w:val="22"/>
        </w:rPr>
        <w:t>decision</w:t>
      </w:r>
      <w:r w:rsidRPr="6762CA57" w:rsidR="49F37C11">
        <w:rPr>
          <w:rFonts w:ascii="Calibri" w:hAnsi="Calibri" w:eastAsia="" w:cs="" w:asciiTheme="minorAscii" w:hAnsiTheme="minorAscii" w:eastAsiaTheme="minorEastAsia" w:cstheme="minorBidi"/>
          <w:sz w:val="22"/>
          <w:szCs w:val="22"/>
        </w:rPr>
        <w:t xml:space="preserve"> to move those funds to their RRH </w:t>
      </w:r>
      <w:r w:rsidRPr="6762CA57" w:rsidR="10B3F95E">
        <w:rPr>
          <w:rFonts w:ascii="Calibri" w:hAnsi="Calibri" w:eastAsia="" w:cs="" w:asciiTheme="minorAscii" w:hAnsiTheme="minorAscii" w:eastAsiaTheme="minorEastAsia" w:cstheme="minorBidi"/>
          <w:sz w:val="22"/>
          <w:szCs w:val="22"/>
        </w:rPr>
        <w:t xml:space="preserve">funds since there </w:t>
      </w:r>
      <w:r w:rsidRPr="6762CA57" w:rsidR="7A6E2C71">
        <w:rPr>
          <w:rFonts w:ascii="Calibri" w:hAnsi="Calibri" w:eastAsia="" w:cs="" w:asciiTheme="minorAscii" w:hAnsiTheme="minorAscii" w:eastAsiaTheme="minorEastAsia" w:cstheme="minorBidi"/>
          <w:sz w:val="22"/>
          <w:szCs w:val="22"/>
        </w:rPr>
        <w:t>are</w:t>
      </w:r>
      <w:r w:rsidRPr="6762CA57" w:rsidR="10B3F95E">
        <w:rPr>
          <w:rFonts w:ascii="Calibri" w:hAnsi="Calibri" w:eastAsia="" w:cs="" w:asciiTheme="minorAscii" w:hAnsiTheme="minorAscii" w:eastAsiaTheme="minorEastAsia" w:cstheme="minorBidi"/>
          <w:sz w:val="22"/>
          <w:szCs w:val="22"/>
        </w:rPr>
        <w:t xml:space="preserve"> many options available in Muskegon County for utility </w:t>
      </w:r>
      <w:r w:rsidRPr="6762CA57" w:rsidR="10B3F95E">
        <w:rPr>
          <w:rFonts w:ascii="Calibri" w:hAnsi="Calibri" w:eastAsia="" w:cs="" w:asciiTheme="minorAscii" w:hAnsiTheme="minorAscii" w:eastAsiaTheme="minorEastAsia" w:cstheme="minorBidi"/>
          <w:sz w:val="22"/>
          <w:szCs w:val="22"/>
        </w:rPr>
        <w:t>assistance</w:t>
      </w:r>
      <w:r w:rsidRPr="6762CA57" w:rsidR="10B3F95E">
        <w:rPr>
          <w:rFonts w:ascii="Calibri" w:hAnsi="Calibri" w:eastAsia="" w:cs="" w:asciiTheme="minorAscii" w:hAnsiTheme="minorAscii" w:eastAsiaTheme="minorEastAsia" w:cstheme="minorBidi"/>
          <w:sz w:val="22"/>
          <w:szCs w:val="22"/>
        </w:rPr>
        <w:t xml:space="preserve">. </w:t>
      </w:r>
      <w:r w:rsidRPr="6762CA57" w:rsidR="27D8264D">
        <w:rPr>
          <w:rFonts w:ascii="Calibri" w:hAnsi="Calibri" w:eastAsia="" w:cs="" w:asciiTheme="minorAscii" w:hAnsiTheme="minorAscii" w:eastAsiaTheme="minorEastAsia" w:cstheme="minorBidi"/>
          <w:sz w:val="22"/>
          <w:szCs w:val="22"/>
        </w:rPr>
        <w:t xml:space="preserve">Those funds would be of better use for RRH cases since there is more of a demand for RRH in Muskegon County. </w:t>
      </w:r>
      <w:r w:rsidRPr="6762CA57" w:rsidR="68277747">
        <w:rPr>
          <w:rFonts w:ascii="Calibri" w:hAnsi="Calibri" w:eastAsia="" w:cs="" w:asciiTheme="minorAscii" w:hAnsiTheme="minorAscii" w:eastAsiaTheme="minorEastAsia" w:cstheme="minorBidi"/>
          <w:sz w:val="22"/>
          <w:szCs w:val="22"/>
        </w:rPr>
        <w:t xml:space="preserve">True North’s HPP funds will need to be </w:t>
      </w:r>
      <w:r w:rsidRPr="6762CA57" w:rsidR="391311A3">
        <w:rPr>
          <w:rFonts w:ascii="Calibri" w:hAnsi="Calibri" w:eastAsia="" w:cs="" w:asciiTheme="minorAscii" w:hAnsiTheme="minorAscii" w:eastAsiaTheme="minorEastAsia" w:cstheme="minorBidi"/>
          <w:sz w:val="22"/>
          <w:szCs w:val="22"/>
        </w:rPr>
        <w:t>spent</w:t>
      </w:r>
      <w:r w:rsidRPr="6762CA57" w:rsidR="68277747">
        <w:rPr>
          <w:rFonts w:ascii="Calibri" w:hAnsi="Calibri" w:eastAsia="" w:cs="" w:asciiTheme="minorAscii" w:hAnsiTheme="minorAscii" w:eastAsiaTheme="minorEastAsia" w:cstheme="minorBidi"/>
          <w:sz w:val="22"/>
          <w:szCs w:val="22"/>
        </w:rPr>
        <w:t xml:space="preserve"> before the end of March 2024. They still </w:t>
      </w:r>
      <w:r w:rsidRPr="6762CA57" w:rsidR="68277747">
        <w:rPr>
          <w:rFonts w:ascii="Calibri" w:hAnsi="Calibri" w:eastAsia="" w:cs="" w:asciiTheme="minorAscii" w:hAnsiTheme="minorAscii" w:eastAsiaTheme="minorEastAsia" w:cstheme="minorBidi"/>
          <w:sz w:val="22"/>
          <w:szCs w:val="22"/>
        </w:rPr>
        <w:t>possess</w:t>
      </w:r>
      <w:r w:rsidRPr="6762CA57" w:rsidR="68277747">
        <w:rPr>
          <w:rFonts w:ascii="Calibri" w:hAnsi="Calibri" w:eastAsia="" w:cs="" w:asciiTheme="minorAscii" w:hAnsiTheme="minorAscii" w:eastAsiaTheme="minorEastAsia" w:cstheme="minorBidi"/>
          <w:sz w:val="22"/>
          <w:szCs w:val="22"/>
        </w:rPr>
        <w:t xml:space="preserve"> some ESG </w:t>
      </w:r>
      <w:r w:rsidRPr="6762CA57" w:rsidR="6D2D3936">
        <w:rPr>
          <w:rFonts w:ascii="Calibri" w:hAnsi="Calibri" w:eastAsia="" w:cs="" w:asciiTheme="minorAscii" w:hAnsiTheme="minorAscii" w:eastAsiaTheme="minorEastAsia" w:cstheme="minorBidi"/>
          <w:sz w:val="22"/>
          <w:szCs w:val="22"/>
        </w:rPr>
        <w:t>funds,</w:t>
      </w:r>
      <w:r w:rsidRPr="6762CA57" w:rsidR="68277747">
        <w:rPr>
          <w:rFonts w:ascii="Calibri" w:hAnsi="Calibri" w:eastAsia="" w:cs="" w:asciiTheme="minorAscii" w:hAnsiTheme="minorAscii" w:eastAsiaTheme="minorEastAsia" w:cstheme="minorBidi"/>
          <w:sz w:val="22"/>
          <w:szCs w:val="22"/>
        </w:rPr>
        <w:t xml:space="preserve"> but they are trying to hold onto those with the colder months ahead of us, it is likely more </w:t>
      </w:r>
      <w:r w:rsidRPr="6762CA57" w:rsidR="4B034A66">
        <w:rPr>
          <w:rFonts w:ascii="Calibri" w:hAnsi="Calibri" w:eastAsia="" w:cs="" w:asciiTheme="minorAscii" w:hAnsiTheme="minorAscii" w:eastAsiaTheme="minorEastAsia" w:cstheme="minorBidi"/>
          <w:sz w:val="22"/>
          <w:szCs w:val="22"/>
        </w:rPr>
        <w:t xml:space="preserve">people might reach out for </w:t>
      </w:r>
      <w:r w:rsidRPr="6762CA57" w:rsidR="4B034A66">
        <w:rPr>
          <w:rFonts w:ascii="Calibri" w:hAnsi="Calibri" w:eastAsia="" w:cs="" w:asciiTheme="minorAscii" w:hAnsiTheme="minorAscii" w:eastAsiaTheme="minorEastAsia" w:cstheme="minorBidi"/>
          <w:sz w:val="22"/>
          <w:szCs w:val="22"/>
        </w:rPr>
        <w:t>assistance</w:t>
      </w:r>
      <w:r w:rsidRPr="6762CA57" w:rsidR="4B034A66">
        <w:rPr>
          <w:rFonts w:ascii="Calibri" w:hAnsi="Calibri" w:eastAsia="" w:cs="" w:asciiTheme="minorAscii" w:hAnsiTheme="minorAscii" w:eastAsiaTheme="minorEastAsia" w:cstheme="minorBidi"/>
          <w:sz w:val="22"/>
          <w:szCs w:val="22"/>
        </w:rPr>
        <w:t xml:space="preserve"> with securing housing. </w:t>
      </w:r>
      <w:r w:rsidRPr="6762CA57" w:rsidR="0C1C8996">
        <w:rPr>
          <w:rFonts w:ascii="Calibri" w:hAnsi="Calibri" w:eastAsia="" w:cs="" w:asciiTheme="minorAscii" w:hAnsiTheme="minorAscii" w:eastAsiaTheme="minorEastAsia" w:cstheme="minorBidi"/>
          <w:sz w:val="22"/>
          <w:szCs w:val="22"/>
        </w:rPr>
        <w:t xml:space="preserve">True North has not gotten into their RRH funds yet since they have been focusing on HP cases for now. They have started by </w:t>
      </w:r>
      <w:r w:rsidRPr="6762CA57" w:rsidR="63536413">
        <w:rPr>
          <w:rFonts w:ascii="Calibri" w:hAnsi="Calibri" w:eastAsia="" w:cs="" w:asciiTheme="minorAscii" w:hAnsiTheme="minorAscii" w:eastAsiaTheme="minorEastAsia" w:cstheme="minorBidi"/>
          <w:sz w:val="22"/>
          <w:szCs w:val="22"/>
        </w:rPr>
        <w:t>assigning</w:t>
      </w:r>
      <w:r w:rsidRPr="6762CA57" w:rsidR="0C1C8996">
        <w:rPr>
          <w:rFonts w:ascii="Calibri" w:hAnsi="Calibri" w:eastAsia="" w:cs="" w:asciiTheme="minorAscii" w:hAnsiTheme="minorAscii" w:eastAsiaTheme="minorEastAsia" w:cstheme="minorBidi"/>
          <w:sz w:val="22"/>
          <w:szCs w:val="22"/>
        </w:rPr>
        <w:t xml:space="preserve"> about 16 homeless clients to their </w:t>
      </w:r>
      <w:r w:rsidRPr="6762CA57" w:rsidR="0A4B73D4">
        <w:rPr>
          <w:rFonts w:ascii="Calibri" w:hAnsi="Calibri" w:eastAsia="" w:cs="" w:asciiTheme="minorAscii" w:hAnsiTheme="minorAscii" w:eastAsiaTheme="minorEastAsia" w:cstheme="minorBidi"/>
          <w:sz w:val="22"/>
          <w:szCs w:val="22"/>
        </w:rPr>
        <w:t>case managers</w:t>
      </w:r>
      <w:r w:rsidRPr="6762CA57" w:rsidR="0C1C8996">
        <w:rPr>
          <w:rFonts w:ascii="Calibri" w:hAnsi="Calibri" w:eastAsia="" w:cs="" w:asciiTheme="minorAscii" w:hAnsiTheme="minorAscii" w:eastAsiaTheme="minorEastAsia" w:cstheme="minorBidi"/>
          <w:sz w:val="22"/>
          <w:szCs w:val="22"/>
        </w:rPr>
        <w:t>. These indi</w:t>
      </w:r>
      <w:r w:rsidRPr="6762CA57" w:rsidR="2D5E4207">
        <w:rPr>
          <w:rFonts w:ascii="Calibri" w:hAnsi="Calibri" w:eastAsia="" w:cs="" w:asciiTheme="minorAscii" w:hAnsiTheme="minorAscii" w:eastAsiaTheme="minorEastAsia" w:cstheme="minorBidi"/>
          <w:sz w:val="22"/>
          <w:szCs w:val="22"/>
        </w:rPr>
        <w:t xml:space="preserve">viduals will be receiving </w:t>
      </w:r>
      <w:r w:rsidRPr="6762CA57" w:rsidR="258FB427">
        <w:rPr>
          <w:rFonts w:ascii="Calibri" w:hAnsi="Calibri" w:eastAsia="" w:cs="" w:asciiTheme="minorAscii" w:hAnsiTheme="minorAscii" w:eastAsiaTheme="minorEastAsia" w:cstheme="minorBidi"/>
          <w:sz w:val="22"/>
          <w:szCs w:val="22"/>
        </w:rPr>
        <w:t>intensive</w:t>
      </w:r>
      <w:r w:rsidRPr="6762CA57" w:rsidR="2D5E4207">
        <w:rPr>
          <w:rFonts w:ascii="Calibri" w:hAnsi="Calibri" w:eastAsia="" w:cs="" w:asciiTheme="minorAscii" w:hAnsiTheme="minorAscii" w:eastAsiaTheme="minorEastAsia" w:cstheme="minorBidi"/>
          <w:sz w:val="22"/>
          <w:szCs w:val="22"/>
        </w:rPr>
        <w:t xml:space="preserve"> case management </w:t>
      </w:r>
      <w:r w:rsidRPr="6762CA57" w:rsidR="5201CE51">
        <w:rPr>
          <w:rFonts w:ascii="Calibri" w:hAnsi="Calibri" w:eastAsia="" w:cs="" w:asciiTheme="minorAscii" w:hAnsiTheme="minorAscii" w:eastAsiaTheme="minorEastAsia" w:cstheme="minorBidi"/>
          <w:sz w:val="22"/>
          <w:szCs w:val="22"/>
        </w:rPr>
        <w:t xml:space="preserve">to ensure that they can </w:t>
      </w:r>
      <w:r w:rsidRPr="6762CA57" w:rsidR="5201CE51">
        <w:rPr>
          <w:rFonts w:ascii="Calibri" w:hAnsi="Calibri" w:eastAsia="" w:cs="" w:asciiTheme="minorAscii" w:hAnsiTheme="minorAscii" w:eastAsiaTheme="minorEastAsia" w:cstheme="minorBidi"/>
          <w:sz w:val="22"/>
          <w:szCs w:val="22"/>
        </w:rPr>
        <w:t>retain</w:t>
      </w:r>
      <w:r w:rsidRPr="6762CA57" w:rsidR="5201CE51">
        <w:rPr>
          <w:rFonts w:ascii="Calibri" w:hAnsi="Calibri" w:eastAsia="" w:cs="" w:asciiTheme="minorAscii" w:hAnsiTheme="minorAscii" w:eastAsiaTheme="minorEastAsia" w:cstheme="minorBidi"/>
          <w:sz w:val="22"/>
          <w:szCs w:val="22"/>
        </w:rPr>
        <w:t xml:space="preserve"> their housing after their financial </w:t>
      </w:r>
      <w:r w:rsidRPr="6762CA57" w:rsidR="5201CE51">
        <w:rPr>
          <w:rFonts w:ascii="Calibri" w:hAnsi="Calibri" w:eastAsia="" w:cs="" w:asciiTheme="minorAscii" w:hAnsiTheme="minorAscii" w:eastAsiaTheme="minorEastAsia" w:cstheme="minorBidi"/>
          <w:sz w:val="22"/>
          <w:szCs w:val="22"/>
        </w:rPr>
        <w:t>assistance</w:t>
      </w:r>
      <w:r w:rsidRPr="6762CA57" w:rsidR="5201CE51">
        <w:rPr>
          <w:rFonts w:ascii="Calibri" w:hAnsi="Calibri" w:eastAsia="" w:cs="" w:asciiTheme="minorAscii" w:hAnsiTheme="minorAscii" w:eastAsiaTheme="minorEastAsia" w:cstheme="minorBidi"/>
          <w:sz w:val="22"/>
          <w:szCs w:val="22"/>
        </w:rPr>
        <w:t xml:space="preserve"> from True North is used up. </w:t>
      </w:r>
    </w:p>
    <w:p w:rsidR="5201CE51" w:rsidP="6762CA57" w:rsidRDefault="5201CE51" w14:paraId="6AEEAF4B" w14:textId="7C4BF4B6">
      <w:pPr>
        <w:pStyle w:val="Header"/>
        <w:numPr>
          <w:ilvl w:val="2"/>
          <w:numId w:val="6"/>
        </w:numPr>
        <w:tabs>
          <w:tab w:val="clear" w:leader="none" w:pos="4320"/>
          <w:tab w:val="clear" w:leader="none" w:pos="8640"/>
        </w:tabs>
        <w:spacing w:line="360" w:lineRule="auto"/>
        <w:jc w:val="both"/>
        <w:rPr>
          <w:rFonts w:ascii="Calibri" w:hAnsi="Calibri" w:eastAsia="" w:cs="" w:asciiTheme="minorAscii" w:hAnsiTheme="minorAscii" w:eastAsiaTheme="minorEastAsia" w:cstheme="minorBidi"/>
          <w:sz w:val="22"/>
          <w:szCs w:val="22"/>
        </w:rPr>
      </w:pPr>
      <w:r w:rsidRPr="6762CA57" w:rsidR="5201CE51">
        <w:rPr>
          <w:rFonts w:ascii="Calibri" w:hAnsi="Calibri" w:eastAsia="" w:cs="" w:asciiTheme="minorAscii" w:hAnsiTheme="minorAscii" w:eastAsiaTheme="minorEastAsia" w:cstheme="minorBidi"/>
          <w:sz w:val="22"/>
          <w:szCs w:val="22"/>
        </w:rPr>
        <w:t xml:space="preserve">Donata Kidd asked Lisa Reinecke about the qualifications </w:t>
      </w:r>
      <w:r w:rsidRPr="6762CA57" w:rsidR="609D2E76">
        <w:rPr>
          <w:rFonts w:ascii="Calibri" w:hAnsi="Calibri" w:eastAsia="" w:cs="" w:asciiTheme="minorAscii" w:hAnsiTheme="minorAscii" w:eastAsiaTheme="minorEastAsia" w:cstheme="minorBidi"/>
          <w:sz w:val="22"/>
          <w:szCs w:val="22"/>
        </w:rPr>
        <w:t>individuals</w:t>
      </w:r>
      <w:r w:rsidRPr="6762CA57" w:rsidR="5201CE51">
        <w:rPr>
          <w:rFonts w:ascii="Calibri" w:hAnsi="Calibri" w:eastAsia="" w:cs="" w:asciiTheme="minorAscii" w:hAnsiTheme="minorAscii" w:eastAsiaTheme="minorEastAsia" w:cstheme="minorBidi"/>
          <w:sz w:val="22"/>
          <w:szCs w:val="22"/>
        </w:rPr>
        <w:t xml:space="preserve"> need in order to qualify for HP assistance.</w:t>
      </w:r>
      <w:r w:rsidRPr="6762CA57" w:rsidR="5201CE51">
        <w:rPr>
          <w:rFonts w:ascii="Calibri" w:hAnsi="Calibri" w:eastAsia="" w:cs="" w:asciiTheme="minorAscii" w:hAnsiTheme="minorAscii" w:eastAsiaTheme="minorEastAsia" w:cstheme="minorBidi"/>
          <w:sz w:val="22"/>
          <w:szCs w:val="22"/>
        </w:rPr>
        <w:t xml:space="preserve"> Lisa </w:t>
      </w:r>
      <w:r w:rsidRPr="6762CA57" w:rsidR="5201CE51">
        <w:rPr>
          <w:rFonts w:ascii="Calibri" w:hAnsi="Calibri" w:eastAsia="" w:cs="" w:asciiTheme="minorAscii" w:hAnsiTheme="minorAscii" w:eastAsiaTheme="minorEastAsia" w:cstheme="minorBidi"/>
          <w:sz w:val="22"/>
          <w:szCs w:val="22"/>
        </w:rPr>
        <w:t>stated</w:t>
      </w:r>
      <w:r w:rsidRPr="6762CA57" w:rsidR="5201CE51">
        <w:rPr>
          <w:rFonts w:ascii="Calibri" w:hAnsi="Calibri" w:eastAsia="" w:cs="" w:asciiTheme="minorAscii" w:hAnsiTheme="minorAscii" w:eastAsiaTheme="minorEastAsia" w:cstheme="minorBidi"/>
          <w:sz w:val="22"/>
          <w:szCs w:val="22"/>
        </w:rPr>
        <w:t xml:space="preserve"> that those individuals would need to </w:t>
      </w:r>
      <w:r w:rsidRPr="6762CA57" w:rsidR="5201CE51">
        <w:rPr>
          <w:rFonts w:ascii="Calibri" w:hAnsi="Calibri" w:eastAsia="" w:cs="" w:asciiTheme="minorAscii" w:hAnsiTheme="minorAscii" w:eastAsiaTheme="minorEastAsia" w:cstheme="minorBidi"/>
          <w:sz w:val="22"/>
          <w:szCs w:val="22"/>
        </w:rPr>
        <w:t>possess</w:t>
      </w:r>
      <w:r w:rsidRPr="6762CA57" w:rsidR="5201CE51">
        <w:rPr>
          <w:rFonts w:ascii="Calibri" w:hAnsi="Calibri" w:eastAsia="" w:cs="" w:asciiTheme="minorAscii" w:hAnsiTheme="minorAscii" w:eastAsiaTheme="minorEastAsia" w:cstheme="minorBidi"/>
          <w:sz w:val="22"/>
          <w:szCs w:val="22"/>
        </w:rPr>
        <w:t xml:space="preserve"> a Court Summons</w:t>
      </w:r>
      <w:r w:rsidRPr="6762CA57" w:rsidR="1456F7B2">
        <w:rPr>
          <w:rFonts w:ascii="Calibri" w:hAnsi="Calibri" w:eastAsia="" w:cs="" w:asciiTheme="minorAscii" w:hAnsiTheme="minorAscii" w:eastAsiaTheme="minorEastAsia" w:cstheme="minorBidi"/>
          <w:sz w:val="22"/>
          <w:szCs w:val="22"/>
        </w:rPr>
        <w:t>.</w:t>
      </w:r>
      <w:r w:rsidRPr="6762CA57" w:rsidR="06B01E5C">
        <w:rPr>
          <w:rFonts w:ascii="Calibri" w:hAnsi="Calibri" w:eastAsia="" w:cs="" w:asciiTheme="minorAscii" w:hAnsiTheme="minorAscii" w:eastAsiaTheme="minorEastAsia" w:cstheme="minorBidi"/>
          <w:sz w:val="22"/>
          <w:szCs w:val="22"/>
        </w:rPr>
        <w:t xml:space="preserve"> Estimates show that True North could potentially </w:t>
      </w:r>
      <w:r w:rsidRPr="6762CA57" w:rsidR="06B01E5C">
        <w:rPr>
          <w:rFonts w:ascii="Calibri" w:hAnsi="Calibri" w:eastAsia="" w:cs="" w:asciiTheme="minorAscii" w:hAnsiTheme="minorAscii" w:eastAsiaTheme="minorEastAsia" w:cstheme="minorBidi"/>
          <w:sz w:val="22"/>
          <w:szCs w:val="22"/>
        </w:rPr>
        <w:t>assist</w:t>
      </w:r>
      <w:r w:rsidRPr="6762CA57" w:rsidR="06B01E5C">
        <w:rPr>
          <w:rFonts w:ascii="Calibri" w:hAnsi="Calibri" w:eastAsia="" w:cs="" w:asciiTheme="minorAscii" w:hAnsiTheme="minorAscii" w:eastAsiaTheme="minorEastAsia" w:cstheme="minorBidi"/>
          <w:sz w:val="22"/>
          <w:szCs w:val="22"/>
        </w:rPr>
        <w:t xml:space="preserve"> about 28 more people who currently have court summons until their funds run out</w:t>
      </w:r>
      <w:r w:rsidRPr="6762CA57" w:rsidR="06B01E5C">
        <w:rPr>
          <w:rFonts w:ascii="Calibri" w:hAnsi="Calibri" w:eastAsia="" w:cs="" w:asciiTheme="minorAscii" w:hAnsiTheme="minorAscii" w:eastAsiaTheme="minorEastAsia" w:cstheme="minorBidi"/>
          <w:sz w:val="22"/>
          <w:szCs w:val="22"/>
        </w:rPr>
        <w:t xml:space="preserve">. </w:t>
      </w:r>
      <w:r w:rsidRPr="6762CA57" w:rsidR="1456F7B2">
        <w:rPr>
          <w:rFonts w:ascii="Calibri" w:hAnsi="Calibri" w:eastAsia="" w:cs="" w:asciiTheme="minorAscii" w:hAnsiTheme="minorAscii" w:eastAsiaTheme="minorEastAsia" w:cstheme="minorBidi"/>
          <w:sz w:val="22"/>
          <w:szCs w:val="22"/>
        </w:rPr>
        <w:t xml:space="preserve"> </w:t>
      </w:r>
      <w:r w:rsidRPr="6762CA57" w:rsidR="6E318A33">
        <w:rPr>
          <w:rFonts w:ascii="Calibri" w:hAnsi="Calibri" w:eastAsia="" w:cs="" w:asciiTheme="minorAscii" w:hAnsiTheme="minorAscii" w:eastAsiaTheme="minorEastAsia" w:cstheme="minorBidi"/>
          <w:sz w:val="22"/>
          <w:szCs w:val="22"/>
        </w:rPr>
        <w:t>Lisa</w:t>
      </w:r>
      <w:r w:rsidRPr="6762CA57" w:rsidR="1456F7B2">
        <w:rPr>
          <w:rFonts w:ascii="Calibri" w:hAnsi="Calibri" w:eastAsia="" w:cs="" w:asciiTheme="minorAscii" w:hAnsiTheme="minorAscii" w:eastAsiaTheme="minorEastAsia" w:cstheme="minorBidi"/>
          <w:sz w:val="22"/>
          <w:szCs w:val="22"/>
        </w:rPr>
        <w:t xml:space="preserve"> states that each HP case is using about $4,000 worth of funds </w:t>
      </w:r>
      <w:r w:rsidRPr="6762CA57" w:rsidR="36500BFA">
        <w:rPr>
          <w:rFonts w:ascii="Calibri" w:hAnsi="Calibri" w:eastAsia="" w:cs="" w:asciiTheme="minorAscii" w:hAnsiTheme="minorAscii" w:eastAsiaTheme="minorEastAsia" w:cstheme="minorBidi"/>
          <w:sz w:val="22"/>
          <w:szCs w:val="22"/>
        </w:rPr>
        <w:t xml:space="preserve">to </w:t>
      </w:r>
      <w:r w:rsidRPr="6762CA57" w:rsidR="36500BFA">
        <w:rPr>
          <w:rFonts w:ascii="Calibri" w:hAnsi="Calibri" w:eastAsia="" w:cs="" w:asciiTheme="minorAscii" w:hAnsiTheme="minorAscii" w:eastAsiaTheme="minorEastAsia" w:cstheme="minorBidi"/>
          <w:sz w:val="22"/>
          <w:szCs w:val="22"/>
        </w:rPr>
        <w:t>retain</w:t>
      </w:r>
      <w:r w:rsidRPr="6762CA57" w:rsidR="36500BFA">
        <w:rPr>
          <w:rFonts w:ascii="Calibri" w:hAnsi="Calibri" w:eastAsia="" w:cs="" w:asciiTheme="minorAscii" w:hAnsiTheme="minorAscii" w:eastAsiaTheme="minorEastAsia" w:cstheme="minorBidi"/>
          <w:sz w:val="22"/>
          <w:szCs w:val="22"/>
        </w:rPr>
        <w:t xml:space="preserve"> their housing. </w:t>
      </w:r>
      <w:r w:rsidRPr="6762CA57" w:rsidR="04FB1CA5">
        <w:rPr>
          <w:rFonts w:ascii="Calibri" w:hAnsi="Calibri" w:eastAsia="" w:cs="" w:asciiTheme="minorAscii" w:hAnsiTheme="minorAscii" w:eastAsiaTheme="minorEastAsia" w:cstheme="minorBidi"/>
          <w:sz w:val="22"/>
          <w:szCs w:val="22"/>
        </w:rPr>
        <w:t xml:space="preserve">This equates to about 6 intakes per week for her 3.5 case managers on staff. These funds will </w:t>
      </w:r>
      <w:r w:rsidRPr="6762CA57" w:rsidR="04FB1CA5">
        <w:rPr>
          <w:rFonts w:ascii="Calibri" w:hAnsi="Calibri" w:eastAsia="" w:cs="" w:asciiTheme="minorAscii" w:hAnsiTheme="minorAscii" w:eastAsiaTheme="minorEastAsia" w:cstheme="minorBidi"/>
          <w:sz w:val="22"/>
          <w:szCs w:val="22"/>
        </w:rPr>
        <w:t>likely be</w:t>
      </w:r>
      <w:r w:rsidRPr="6762CA57" w:rsidR="04FB1CA5">
        <w:rPr>
          <w:rFonts w:ascii="Calibri" w:hAnsi="Calibri" w:eastAsia="" w:cs="" w:asciiTheme="minorAscii" w:hAnsiTheme="minorAscii" w:eastAsiaTheme="minorEastAsia" w:cstheme="minorBidi"/>
          <w:sz w:val="22"/>
          <w:szCs w:val="22"/>
        </w:rPr>
        <w:t xml:space="preserve"> spent out in about five more weeks. Donata then aske</w:t>
      </w:r>
      <w:r w:rsidRPr="6762CA57" w:rsidR="30F070CC">
        <w:rPr>
          <w:rFonts w:ascii="Calibri" w:hAnsi="Calibri" w:eastAsia="" w:cs="" w:asciiTheme="minorAscii" w:hAnsiTheme="minorAscii" w:eastAsiaTheme="minorEastAsia" w:cstheme="minorBidi"/>
          <w:sz w:val="22"/>
          <w:szCs w:val="22"/>
        </w:rPr>
        <w:t xml:space="preserve">d if these </w:t>
      </w:r>
      <w:r w:rsidRPr="6762CA57" w:rsidR="7351F8A6">
        <w:rPr>
          <w:rFonts w:ascii="Calibri" w:hAnsi="Calibri" w:eastAsia="" w:cs="" w:asciiTheme="minorAscii" w:hAnsiTheme="minorAscii" w:eastAsiaTheme="minorEastAsia" w:cstheme="minorBidi"/>
          <w:sz w:val="22"/>
          <w:szCs w:val="22"/>
        </w:rPr>
        <w:t>individuals should</w:t>
      </w:r>
      <w:r w:rsidRPr="6762CA57" w:rsidR="30F070CC">
        <w:rPr>
          <w:rFonts w:ascii="Calibri" w:hAnsi="Calibri" w:eastAsia="" w:cs="" w:asciiTheme="minorAscii" w:hAnsiTheme="minorAscii" w:eastAsiaTheme="minorEastAsia" w:cstheme="minorBidi"/>
          <w:sz w:val="22"/>
          <w:szCs w:val="22"/>
        </w:rPr>
        <w:t xml:space="preserve"> be applying for SER, L</w:t>
      </w:r>
      <w:r w:rsidRPr="6762CA57" w:rsidR="5B07FE09">
        <w:rPr>
          <w:rFonts w:ascii="Calibri" w:hAnsi="Calibri" w:eastAsia="" w:cs="" w:asciiTheme="minorAscii" w:hAnsiTheme="minorAscii" w:eastAsiaTheme="minorEastAsia" w:cstheme="minorBidi"/>
          <w:sz w:val="22"/>
          <w:szCs w:val="22"/>
        </w:rPr>
        <w:t xml:space="preserve">isa said yes, that it is a </w:t>
      </w:r>
      <w:r w:rsidRPr="6762CA57" w:rsidR="7F2FA0B5">
        <w:rPr>
          <w:rFonts w:ascii="Calibri" w:hAnsi="Calibri" w:eastAsia="" w:cs="" w:asciiTheme="minorAscii" w:hAnsiTheme="minorAscii" w:eastAsiaTheme="minorEastAsia" w:cstheme="minorBidi"/>
          <w:sz w:val="22"/>
          <w:szCs w:val="22"/>
        </w:rPr>
        <w:t>requirement</w:t>
      </w:r>
      <w:r w:rsidRPr="6762CA57" w:rsidR="5B07FE09">
        <w:rPr>
          <w:rFonts w:ascii="Calibri" w:hAnsi="Calibri" w:eastAsia="" w:cs="" w:asciiTheme="minorAscii" w:hAnsiTheme="minorAscii" w:eastAsiaTheme="minorEastAsia" w:cstheme="minorBidi"/>
          <w:sz w:val="22"/>
          <w:szCs w:val="22"/>
        </w:rPr>
        <w:t xml:space="preserve"> when applying for HP </w:t>
      </w:r>
      <w:r w:rsidRPr="6762CA57" w:rsidR="5B07FE09">
        <w:rPr>
          <w:rFonts w:ascii="Calibri" w:hAnsi="Calibri" w:eastAsia="" w:cs="" w:asciiTheme="minorAscii" w:hAnsiTheme="minorAscii" w:eastAsiaTheme="minorEastAsia" w:cstheme="minorBidi"/>
          <w:sz w:val="22"/>
          <w:szCs w:val="22"/>
        </w:rPr>
        <w:t>assistance</w:t>
      </w:r>
      <w:r w:rsidRPr="6762CA57" w:rsidR="5B07FE09">
        <w:rPr>
          <w:rFonts w:ascii="Calibri" w:hAnsi="Calibri" w:eastAsia="" w:cs="" w:asciiTheme="minorAscii" w:hAnsiTheme="minorAscii" w:eastAsiaTheme="minorEastAsia" w:cstheme="minorBidi"/>
          <w:sz w:val="22"/>
          <w:szCs w:val="22"/>
        </w:rPr>
        <w:t>.</w:t>
      </w:r>
      <w:r w:rsidRPr="6762CA57" w:rsidR="172BB4B3">
        <w:rPr>
          <w:rFonts w:ascii="Calibri" w:hAnsi="Calibri" w:eastAsia="" w:cs="" w:asciiTheme="minorAscii" w:hAnsiTheme="minorAscii" w:eastAsiaTheme="minorEastAsia" w:cstheme="minorBidi"/>
          <w:sz w:val="22"/>
          <w:szCs w:val="22"/>
        </w:rPr>
        <w:t xml:space="preserve"> Lisa also suggested that having a contact person from DHS would be </w:t>
      </w:r>
      <w:r w:rsidRPr="6762CA57" w:rsidR="172BB4B3">
        <w:rPr>
          <w:rFonts w:ascii="Calibri" w:hAnsi="Calibri" w:eastAsia="" w:cs="" w:asciiTheme="minorAscii" w:hAnsiTheme="minorAscii" w:eastAsiaTheme="minorEastAsia" w:cstheme="minorBidi"/>
          <w:sz w:val="22"/>
          <w:szCs w:val="22"/>
        </w:rPr>
        <w:t>very helpful</w:t>
      </w:r>
      <w:r w:rsidRPr="6762CA57" w:rsidR="172BB4B3">
        <w:rPr>
          <w:rFonts w:ascii="Calibri" w:hAnsi="Calibri" w:eastAsia="" w:cs="" w:asciiTheme="minorAscii" w:hAnsiTheme="minorAscii" w:eastAsiaTheme="minorEastAsia" w:cstheme="minorBidi"/>
          <w:sz w:val="22"/>
          <w:szCs w:val="22"/>
        </w:rPr>
        <w:t xml:space="preserve"> for when she needs a SER from a client done, Donata said she would get Lisa in contact with someone who would be happy to help with these </w:t>
      </w:r>
      <w:r w:rsidRPr="6762CA57" w:rsidR="172BB4B3">
        <w:rPr>
          <w:rFonts w:ascii="Calibri" w:hAnsi="Calibri" w:eastAsia="" w:cs="" w:asciiTheme="minorAscii" w:hAnsiTheme="minorAscii" w:eastAsiaTheme="minorEastAsia" w:cstheme="minorBidi"/>
          <w:sz w:val="22"/>
          <w:szCs w:val="22"/>
        </w:rPr>
        <w:t>verifications</w:t>
      </w:r>
      <w:r w:rsidRPr="6762CA57" w:rsidR="172BB4B3">
        <w:rPr>
          <w:rFonts w:ascii="Calibri" w:hAnsi="Calibri" w:eastAsia="" w:cs="" w:asciiTheme="minorAscii" w:hAnsiTheme="minorAscii" w:eastAsiaTheme="minorEastAsia" w:cstheme="minorBidi"/>
          <w:sz w:val="22"/>
          <w:szCs w:val="22"/>
        </w:rPr>
        <w:t xml:space="preserve">. </w:t>
      </w:r>
    </w:p>
    <w:p w:rsidR="4FEE35A2" w:rsidP="6762CA57" w:rsidRDefault="4FEE35A2" w14:paraId="304B1AF6" w14:textId="1DAEC16C">
      <w:pPr>
        <w:pStyle w:val="Header"/>
        <w:numPr>
          <w:ilvl w:val="2"/>
          <w:numId w:val="6"/>
        </w:numPr>
        <w:tabs>
          <w:tab w:val="clear" w:leader="none" w:pos="4320"/>
          <w:tab w:val="clear" w:leader="none" w:pos="8640"/>
        </w:tabs>
        <w:spacing w:line="360" w:lineRule="auto"/>
        <w:jc w:val="both"/>
        <w:rPr>
          <w:rFonts w:ascii="Calibri" w:hAnsi="Calibri" w:eastAsia="" w:cs="" w:asciiTheme="minorAscii" w:hAnsiTheme="minorAscii" w:eastAsiaTheme="minorEastAsia" w:cstheme="minorBidi"/>
          <w:sz w:val="22"/>
          <w:szCs w:val="22"/>
        </w:rPr>
      </w:pPr>
      <w:r w:rsidRPr="08B85C6C" w:rsidR="08B85C6C">
        <w:rPr>
          <w:rFonts w:ascii="Calibri" w:hAnsi="Calibri" w:eastAsia="" w:cs="" w:asciiTheme="minorAscii" w:hAnsiTheme="minorAscii" w:eastAsiaTheme="minorEastAsia" w:cstheme="minorBidi"/>
          <w:sz w:val="22"/>
          <w:szCs w:val="22"/>
        </w:rPr>
        <w:t>Jamie Hekker also stated that she has made contact with Sarah Johnson from 211 to discuss how they can assist with the new HARA transition.</w:t>
      </w:r>
      <w:r w:rsidRPr="08B85C6C" w:rsidR="08B85C6C">
        <w:rPr>
          <w:rFonts w:ascii="Calibri" w:hAnsi="Calibri" w:eastAsia="" w:cs="" w:asciiTheme="minorAscii" w:hAnsiTheme="minorAscii" w:eastAsiaTheme="minorEastAsia" w:cstheme="minorBidi"/>
          <w:sz w:val="22"/>
          <w:szCs w:val="22"/>
        </w:rPr>
        <w:t xml:space="preserve"> Jamie stated that there has </w:t>
      </w:r>
      <w:r w:rsidRPr="08B85C6C" w:rsidR="08B85C6C">
        <w:rPr>
          <w:rFonts w:ascii="Calibri" w:hAnsi="Calibri" w:eastAsia="" w:cs="" w:asciiTheme="minorAscii" w:hAnsiTheme="minorAscii" w:eastAsiaTheme="minorEastAsia" w:cstheme="minorBidi"/>
          <w:sz w:val="22"/>
          <w:szCs w:val="22"/>
        </w:rPr>
        <w:t>a be</w:t>
      </w:r>
      <w:r w:rsidRPr="08B85C6C" w:rsidR="08B85C6C">
        <w:rPr>
          <w:rFonts w:ascii="Calibri" w:hAnsi="Calibri" w:eastAsia="" w:cs="" w:asciiTheme="minorAscii" w:hAnsiTheme="minorAscii" w:eastAsiaTheme="minorEastAsia" w:cstheme="minorBidi"/>
          <w:sz w:val="22"/>
          <w:szCs w:val="22"/>
        </w:rPr>
        <w:t xml:space="preserve"> a shift in thinking within all agencies to understand the limited rental assistance funding with the ending of CERA</w:t>
      </w:r>
      <w:r w:rsidRPr="08B85C6C" w:rsidR="08B85C6C">
        <w:rPr>
          <w:rFonts w:ascii="Calibri" w:hAnsi="Calibri" w:eastAsia="" w:cs="" w:asciiTheme="minorAscii" w:hAnsiTheme="minorAscii" w:eastAsiaTheme="minorEastAsia" w:cstheme="minorBidi"/>
          <w:sz w:val="22"/>
          <w:szCs w:val="22"/>
        </w:rPr>
        <w:t>. This will be transition for the people of Muskegon County as well when they are needing assistance and is something that should be explained to peopl</w:t>
      </w:r>
      <w:r w:rsidRPr="08B85C6C" w:rsidR="08B85C6C">
        <w:rPr>
          <w:rFonts w:ascii="Calibri" w:hAnsi="Calibri" w:eastAsia="" w:cs="" w:asciiTheme="minorAscii" w:hAnsiTheme="minorAscii" w:eastAsiaTheme="minorEastAsia" w:cstheme="minorBidi"/>
          <w:sz w:val="22"/>
          <w:szCs w:val="22"/>
        </w:rPr>
        <w:t>e.  Lisa was wondering if there wa</w:t>
      </w:r>
      <w:r w:rsidRPr="08B85C6C" w:rsidR="08B85C6C">
        <w:rPr>
          <w:rFonts w:ascii="Calibri" w:hAnsi="Calibri" w:eastAsia="" w:cs="" w:asciiTheme="minorAscii" w:hAnsiTheme="minorAscii" w:eastAsiaTheme="minorEastAsia" w:cstheme="minorBidi"/>
          <w:sz w:val="22"/>
          <w:szCs w:val="22"/>
        </w:rPr>
        <w:t>s possibly</w:t>
      </w:r>
      <w:r w:rsidRPr="08B85C6C" w:rsidR="08B85C6C">
        <w:rPr>
          <w:rFonts w:ascii="Calibri" w:hAnsi="Calibri" w:eastAsia="" w:cs="" w:asciiTheme="minorAscii" w:hAnsiTheme="minorAscii" w:eastAsiaTheme="minorEastAsia" w:cstheme="minorBidi"/>
          <w:sz w:val="22"/>
          <w:szCs w:val="22"/>
        </w:rPr>
        <w:t xml:space="preserve"> a way for people to be given a screening prior to them being transferred to True North for services fo</w:t>
      </w:r>
      <w:r w:rsidRPr="08B85C6C" w:rsidR="08B85C6C">
        <w:rPr>
          <w:rFonts w:ascii="Calibri" w:hAnsi="Calibri" w:eastAsia="" w:cs="" w:asciiTheme="minorAscii" w:hAnsiTheme="minorAscii" w:eastAsiaTheme="minorEastAsia" w:cstheme="minorBidi"/>
          <w:sz w:val="22"/>
          <w:szCs w:val="22"/>
        </w:rPr>
        <w:t>r assistan</w:t>
      </w:r>
      <w:r w:rsidRPr="08B85C6C" w:rsidR="08B85C6C">
        <w:rPr>
          <w:rFonts w:ascii="Calibri" w:hAnsi="Calibri" w:eastAsia="" w:cs="" w:asciiTheme="minorAscii" w:hAnsiTheme="minorAscii" w:eastAsiaTheme="minorEastAsia" w:cstheme="minorBidi"/>
          <w:sz w:val="22"/>
          <w:szCs w:val="22"/>
        </w:rPr>
        <w:t>ce. Jamie will provide Lisa with Sarah Johnson’s contact information and explain that usuall</w:t>
      </w:r>
      <w:r w:rsidRPr="08B85C6C" w:rsidR="08B85C6C">
        <w:rPr>
          <w:rFonts w:ascii="Calibri" w:hAnsi="Calibri" w:eastAsia="" w:cs="" w:asciiTheme="minorAscii" w:hAnsiTheme="minorAscii" w:eastAsiaTheme="minorEastAsia" w:cstheme="minorBidi"/>
          <w:sz w:val="22"/>
          <w:szCs w:val="22"/>
        </w:rPr>
        <w:t>y it</w:t>
      </w:r>
      <w:r w:rsidRPr="08B85C6C" w:rsidR="08B85C6C">
        <w:rPr>
          <w:rFonts w:ascii="Calibri" w:hAnsi="Calibri" w:eastAsia="" w:cs="" w:asciiTheme="minorAscii" w:hAnsiTheme="minorAscii" w:eastAsiaTheme="minorEastAsia" w:cstheme="minorBidi"/>
          <w:sz w:val="22"/>
          <w:szCs w:val="22"/>
        </w:rPr>
        <w:t xml:space="preserve">’s a warm hand off to the agency after they reach out to 211. </w:t>
      </w:r>
    </w:p>
    <w:p w:rsidR="5201CE51" w:rsidP="08B85C6C" w:rsidRDefault="5201CE51" w14:paraId="76089DEB" w14:textId="06F2AE4E">
      <w:pPr>
        <w:pStyle w:val="Header"/>
        <w:numPr>
          <w:ilvl w:val="2"/>
          <w:numId w:val="6"/>
        </w:numPr>
        <w:tabs>
          <w:tab w:val="clear" w:leader="none" w:pos="4320"/>
          <w:tab w:val="clear" w:leader="none" w:pos="8640"/>
        </w:tabs>
        <w:spacing w:line="360" w:lineRule="auto"/>
        <w:ind/>
        <w:jc w:val="both"/>
        <w:rPr>
          <w:rFonts w:ascii="Calibri" w:hAnsi="Calibri" w:eastAsia="" w:cs="" w:asciiTheme="minorAscii" w:hAnsiTheme="minorAscii" w:eastAsiaTheme="minorEastAsia" w:cstheme="minorBidi"/>
          <w:sz w:val="22"/>
          <w:szCs w:val="22"/>
        </w:rPr>
      </w:pPr>
      <w:r w:rsidRPr="08B85C6C" w:rsidR="08B85C6C">
        <w:rPr>
          <w:rFonts w:ascii="Calibri" w:hAnsi="Calibri" w:eastAsia="" w:cs="" w:asciiTheme="minorAscii" w:hAnsiTheme="minorAscii" w:eastAsiaTheme="minorEastAsia" w:cstheme="minorBidi"/>
          <w:sz w:val="22"/>
          <w:szCs w:val="22"/>
        </w:rPr>
        <w:t xml:space="preserve">John Peterson had a question for Lisa </w:t>
      </w:r>
      <w:r w:rsidRPr="08B85C6C" w:rsidR="08B85C6C">
        <w:rPr>
          <w:rFonts w:ascii="Calibri" w:hAnsi="Calibri" w:eastAsia="" w:cs="" w:asciiTheme="minorAscii" w:hAnsiTheme="minorAscii" w:eastAsiaTheme="minorEastAsia" w:cstheme="minorBidi"/>
          <w:sz w:val="22"/>
          <w:szCs w:val="22"/>
        </w:rPr>
        <w:t>regarding</w:t>
      </w:r>
      <w:r w:rsidRPr="08B85C6C" w:rsidR="08B85C6C">
        <w:rPr>
          <w:rFonts w:ascii="Calibri" w:hAnsi="Calibri" w:eastAsia="" w:cs="" w:asciiTheme="minorAscii" w:hAnsiTheme="minorAscii" w:eastAsiaTheme="minorEastAsia" w:cstheme="minorBidi"/>
          <w:sz w:val="22"/>
          <w:szCs w:val="22"/>
        </w:rPr>
        <w:t xml:space="preserve"> the RRH clients. John would like a record kept of the individuals who had been selected for their RRH </w:t>
      </w:r>
      <w:r w:rsidRPr="08B85C6C" w:rsidR="08B85C6C">
        <w:rPr>
          <w:rFonts w:ascii="Calibri" w:hAnsi="Calibri" w:eastAsia="" w:cs="" w:asciiTheme="minorAscii" w:hAnsiTheme="minorAscii" w:eastAsiaTheme="minorEastAsia" w:cstheme="minorBidi"/>
          <w:sz w:val="22"/>
          <w:szCs w:val="22"/>
        </w:rPr>
        <w:t>assistance</w:t>
      </w:r>
      <w:r w:rsidRPr="08B85C6C" w:rsidR="08B85C6C">
        <w:rPr>
          <w:rFonts w:ascii="Calibri" w:hAnsi="Calibri" w:eastAsia="" w:cs="" w:asciiTheme="minorAscii" w:hAnsiTheme="minorAscii" w:eastAsiaTheme="minorEastAsia" w:cstheme="minorBidi"/>
          <w:sz w:val="22"/>
          <w:szCs w:val="22"/>
        </w:rPr>
        <w:t xml:space="preserve"> (those with high VI-SPDAT scores but who are not chronic) but would also qualify for PSH (If identified as Chronic) if those individuals could be referred somewhere else for </w:t>
      </w:r>
      <w:r w:rsidRPr="08B85C6C" w:rsidR="08B85C6C">
        <w:rPr>
          <w:rFonts w:ascii="Calibri" w:hAnsi="Calibri" w:eastAsia="" w:cs="" w:asciiTheme="minorAscii" w:hAnsiTheme="minorAscii" w:eastAsiaTheme="minorEastAsia" w:cstheme="minorBidi"/>
          <w:sz w:val="22"/>
          <w:szCs w:val="22"/>
        </w:rPr>
        <w:t>assistance</w:t>
      </w:r>
      <w:r w:rsidRPr="08B85C6C" w:rsidR="08B85C6C">
        <w:rPr>
          <w:rFonts w:ascii="Calibri" w:hAnsi="Calibri" w:eastAsia="" w:cs="" w:asciiTheme="minorAscii" w:hAnsiTheme="minorAscii" w:eastAsiaTheme="minorEastAsia" w:cstheme="minorBidi"/>
          <w:sz w:val="22"/>
          <w:szCs w:val="22"/>
        </w:rPr>
        <w:t xml:space="preserve"> if True North’s RRH funds would be unable to help. </w:t>
      </w:r>
    </w:p>
    <w:p w:rsidR="0047314D" w:rsidP="68A0E191" w:rsidRDefault="75BFFCAD" w14:paraId="0BC4AE75" w14:textId="35978530">
      <w:pPr>
        <w:pStyle w:val="Header"/>
        <w:numPr>
          <w:ilvl w:val="0"/>
          <w:numId w:val="6"/>
        </w:numPr>
        <w:tabs>
          <w:tab w:val="clear" w:pos="4320"/>
          <w:tab w:val="clear" w:pos="8640"/>
        </w:tabs>
        <w:jc w:val="both"/>
        <w:rPr>
          <w:rFonts w:ascii="Calibri" w:hAnsi="Calibri" w:eastAsia="" w:cs="" w:asciiTheme="minorAscii" w:hAnsiTheme="minorAscii" w:eastAsiaTheme="minorEastAsia" w:cstheme="minorBidi"/>
          <w:sz w:val="22"/>
          <w:szCs w:val="22"/>
        </w:rPr>
      </w:pPr>
      <w:r w:rsidRPr="6762CA57" w:rsidR="03C3F5F1">
        <w:rPr>
          <w:rFonts w:ascii="Calibri" w:hAnsi="Calibri" w:eastAsia="" w:cs="" w:asciiTheme="minorAscii" w:hAnsiTheme="minorAscii" w:eastAsiaTheme="minorEastAsia" w:cstheme="minorBidi"/>
          <w:sz w:val="22"/>
          <w:szCs w:val="22"/>
          <w:u w:val="single"/>
        </w:rPr>
        <w:t xml:space="preserve">Committee Updates </w:t>
      </w:r>
    </w:p>
    <w:p w:rsidR="0047314D" w:rsidP="6762CA57" w:rsidRDefault="75BFFCAD" w14:paraId="1A8E9A8B" w14:textId="250BF1F5">
      <w:pPr>
        <w:pStyle w:val="Header"/>
        <w:numPr>
          <w:ilvl w:val="1"/>
          <w:numId w:val="6"/>
        </w:numPr>
        <w:tabs>
          <w:tab w:val="clear" w:pos="4320"/>
          <w:tab w:val="clear" w:pos="8640"/>
        </w:tabs>
        <w:spacing w:line="360" w:lineRule="auto"/>
        <w:jc w:val="both"/>
        <w:rPr>
          <w:rFonts w:ascii="Calibri" w:hAnsi="Calibri" w:eastAsia="" w:cs="" w:asciiTheme="minorAscii" w:hAnsiTheme="minorAscii" w:eastAsiaTheme="minorEastAsia" w:cstheme="minorBidi"/>
          <w:sz w:val="22"/>
          <w:szCs w:val="22"/>
        </w:rPr>
      </w:pPr>
      <w:r w:rsidRPr="08B85C6C" w:rsidR="08B85C6C">
        <w:rPr>
          <w:rFonts w:ascii="Calibri" w:hAnsi="Calibri" w:eastAsia="" w:cs="" w:asciiTheme="minorAscii" w:hAnsiTheme="minorAscii" w:eastAsiaTheme="minorEastAsia" w:cstheme="minorBidi"/>
          <w:sz w:val="22"/>
          <w:szCs w:val="22"/>
          <w:u w:val="single"/>
        </w:rPr>
        <w:t>Data</w:t>
      </w:r>
      <w:r w:rsidRPr="08B85C6C" w:rsidR="08B85C6C">
        <w:rPr>
          <w:rFonts w:ascii="Calibri" w:hAnsi="Calibri" w:eastAsia="" w:cs="" w:asciiTheme="minorAscii" w:hAnsiTheme="minorAscii" w:eastAsiaTheme="minorEastAsia" w:cstheme="minorBidi"/>
          <w:sz w:val="22"/>
          <w:szCs w:val="22"/>
        </w:rPr>
        <w:t xml:space="preserve">- There was a recent update to HMIS Data Standards FY 2024, because of this update it has caused some errors to arise in running reports. These reports will not provide </w:t>
      </w:r>
      <w:r w:rsidRPr="08B85C6C" w:rsidR="08B85C6C">
        <w:rPr>
          <w:rFonts w:ascii="Calibri" w:hAnsi="Calibri" w:eastAsia="" w:cs="" w:asciiTheme="minorAscii" w:hAnsiTheme="minorAscii" w:eastAsiaTheme="minorEastAsia" w:cstheme="minorBidi"/>
          <w:sz w:val="22"/>
          <w:szCs w:val="22"/>
        </w:rPr>
        <w:t>accurate</w:t>
      </w:r>
      <w:r w:rsidRPr="08B85C6C" w:rsidR="08B85C6C">
        <w:rPr>
          <w:rFonts w:ascii="Calibri" w:hAnsi="Calibri" w:eastAsia="" w:cs="" w:asciiTheme="minorAscii" w:hAnsiTheme="minorAscii" w:eastAsiaTheme="minorEastAsia" w:cstheme="minorBidi"/>
          <w:sz w:val="22"/>
          <w:szCs w:val="22"/>
        </w:rPr>
        <w:t xml:space="preserve"> data till the issues with the update are taken care of</w:t>
      </w:r>
      <w:r w:rsidRPr="08B85C6C" w:rsidR="08B85C6C">
        <w:rPr>
          <w:rFonts w:ascii="Calibri" w:hAnsi="Calibri" w:eastAsia="" w:cs="" w:asciiTheme="minorAscii" w:hAnsiTheme="minorAscii" w:eastAsiaTheme="minorEastAsia" w:cstheme="minorBidi"/>
          <w:sz w:val="22"/>
          <w:szCs w:val="22"/>
        </w:rPr>
        <w:t xml:space="preserve">.  </w:t>
      </w:r>
      <w:r w:rsidRPr="08B85C6C" w:rsidR="08B85C6C">
        <w:rPr>
          <w:rFonts w:ascii="Calibri" w:hAnsi="Calibri" w:eastAsia="" w:cs="" w:asciiTheme="minorAscii" w:hAnsiTheme="minorAscii" w:eastAsiaTheme="minorEastAsia" w:cstheme="minorBidi"/>
          <w:sz w:val="22"/>
          <w:szCs w:val="22"/>
        </w:rPr>
        <w:t xml:space="preserve">After speaking with an HMIS Help Desk rep, they </w:t>
      </w:r>
      <w:r w:rsidRPr="08B85C6C" w:rsidR="08B85C6C">
        <w:rPr>
          <w:rFonts w:ascii="Calibri" w:hAnsi="Calibri" w:eastAsia="" w:cs="" w:asciiTheme="minorAscii" w:hAnsiTheme="minorAscii" w:eastAsiaTheme="minorEastAsia" w:cstheme="minorBidi"/>
          <w:sz w:val="22"/>
          <w:szCs w:val="22"/>
        </w:rPr>
        <w:t>stated</w:t>
      </w:r>
      <w:r w:rsidRPr="08B85C6C" w:rsidR="08B85C6C">
        <w:rPr>
          <w:rFonts w:ascii="Calibri" w:hAnsi="Calibri" w:eastAsia="" w:cs="" w:asciiTheme="minorAscii" w:hAnsiTheme="minorAscii" w:eastAsiaTheme="minorEastAsia" w:cstheme="minorBidi"/>
          <w:sz w:val="22"/>
          <w:szCs w:val="22"/>
        </w:rPr>
        <w:t xml:space="preserve"> that this should be resolved in the next few weeks. </w:t>
      </w:r>
    </w:p>
    <w:p w:rsidR="0047314D" w:rsidP="6762CA57" w:rsidRDefault="75BFFCAD" w14:paraId="74A25761" w14:textId="68AC36D7">
      <w:pPr>
        <w:pStyle w:val="Header"/>
        <w:numPr>
          <w:ilvl w:val="1"/>
          <w:numId w:val="6"/>
        </w:numPr>
        <w:tabs>
          <w:tab w:val="clear" w:pos="4320"/>
          <w:tab w:val="clear" w:pos="8640"/>
        </w:tabs>
        <w:spacing w:line="360" w:lineRule="auto"/>
        <w:jc w:val="both"/>
        <w:rPr>
          <w:rFonts w:ascii="Calibri" w:hAnsi="Calibri" w:eastAsia="" w:cs="" w:asciiTheme="minorAscii" w:hAnsiTheme="minorAscii" w:eastAsiaTheme="minorEastAsia" w:cstheme="minorBidi"/>
          <w:sz w:val="22"/>
          <w:szCs w:val="22"/>
        </w:rPr>
      </w:pPr>
      <w:r w:rsidRPr="08B85C6C" w:rsidR="08B85C6C">
        <w:rPr>
          <w:rFonts w:ascii="Calibri" w:hAnsi="Calibri" w:eastAsia="" w:cs="" w:asciiTheme="minorAscii" w:hAnsiTheme="minorAscii" w:eastAsiaTheme="minorEastAsia" w:cstheme="minorBidi"/>
          <w:sz w:val="22"/>
          <w:szCs w:val="22"/>
          <w:u w:val="single"/>
        </w:rPr>
        <w:t xml:space="preserve">Coordinated Entry </w:t>
      </w:r>
      <w:r w:rsidRPr="08B85C6C" w:rsidR="08B85C6C">
        <w:rPr>
          <w:rFonts w:ascii="Calibri" w:hAnsi="Calibri" w:eastAsia="" w:cs="" w:asciiTheme="minorAscii" w:hAnsiTheme="minorAscii" w:eastAsiaTheme="minorEastAsia" w:cstheme="minorBidi"/>
          <w:sz w:val="22"/>
          <w:szCs w:val="22"/>
        </w:rPr>
        <w:t xml:space="preserve">– Lisa Reinecke mentioned it would be </w:t>
      </w:r>
      <w:r w:rsidRPr="08B85C6C" w:rsidR="08B85C6C">
        <w:rPr>
          <w:rFonts w:ascii="Calibri" w:hAnsi="Calibri" w:eastAsia="" w:cs="" w:asciiTheme="minorAscii" w:hAnsiTheme="minorAscii" w:eastAsiaTheme="minorEastAsia" w:cstheme="minorBidi"/>
          <w:sz w:val="22"/>
          <w:szCs w:val="22"/>
        </w:rPr>
        <w:t>a good idea</w:t>
      </w:r>
      <w:r w:rsidRPr="08B85C6C" w:rsidR="08B85C6C">
        <w:rPr>
          <w:rFonts w:ascii="Calibri" w:hAnsi="Calibri" w:eastAsia="" w:cs="" w:asciiTheme="minorAscii" w:hAnsiTheme="minorAscii" w:eastAsiaTheme="minorEastAsia" w:cstheme="minorBidi"/>
          <w:sz w:val="22"/>
          <w:szCs w:val="22"/>
        </w:rPr>
        <w:t xml:space="preserve"> to </w:t>
      </w:r>
      <w:r w:rsidRPr="08B85C6C" w:rsidR="08B85C6C">
        <w:rPr>
          <w:rFonts w:ascii="Calibri" w:hAnsi="Calibri" w:eastAsia="" w:cs="" w:asciiTheme="minorAscii" w:hAnsiTheme="minorAscii" w:eastAsiaTheme="minorEastAsia" w:cstheme="minorBidi"/>
          <w:sz w:val="22"/>
          <w:szCs w:val="22"/>
        </w:rPr>
        <w:t>come up with</w:t>
      </w:r>
      <w:r w:rsidRPr="08B85C6C" w:rsidR="08B85C6C">
        <w:rPr>
          <w:rFonts w:ascii="Calibri" w:hAnsi="Calibri" w:eastAsia="" w:cs="" w:asciiTheme="minorAscii" w:hAnsiTheme="minorAscii" w:eastAsiaTheme="minorEastAsia" w:cstheme="minorBidi"/>
          <w:sz w:val="22"/>
          <w:szCs w:val="22"/>
        </w:rPr>
        <w:t xml:space="preserve"> some type of “Car Policy” </w:t>
      </w:r>
      <w:r w:rsidRPr="08B85C6C" w:rsidR="08B85C6C">
        <w:rPr>
          <w:rFonts w:ascii="Calibri" w:hAnsi="Calibri" w:eastAsia="" w:cs="" w:asciiTheme="minorAscii" w:hAnsiTheme="minorAscii" w:eastAsiaTheme="minorEastAsia" w:cstheme="minorBidi"/>
          <w:sz w:val="22"/>
          <w:szCs w:val="22"/>
        </w:rPr>
        <w:t>regarding</w:t>
      </w:r>
      <w:r w:rsidRPr="08B85C6C" w:rsidR="08B85C6C">
        <w:rPr>
          <w:rFonts w:ascii="Calibri" w:hAnsi="Calibri" w:eastAsia="" w:cs="" w:asciiTheme="minorAscii" w:hAnsiTheme="minorAscii" w:eastAsiaTheme="minorEastAsia" w:cstheme="minorBidi"/>
          <w:sz w:val="22"/>
          <w:szCs w:val="22"/>
        </w:rPr>
        <w:t xml:space="preserve"> those individuals who claim to be homeless and living in their car. There has been an influx of individuals claiming to be homeless but are living with friends and family and when they discover that they do not qualify for </w:t>
      </w:r>
      <w:r w:rsidRPr="08B85C6C" w:rsidR="08B85C6C">
        <w:rPr>
          <w:rFonts w:ascii="Calibri" w:hAnsi="Calibri" w:eastAsia="" w:cs="" w:asciiTheme="minorAscii" w:hAnsiTheme="minorAscii" w:eastAsiaTheme="minorEastAsia" w:cstheme="minorBidi"/>
          <w:sz w:val="22"/>
          <w:szCs w:val="22"/>
        </w:rPr>
        <w:t>assistance</w:t>
      </w:r>
      <w:r w:rsidRPr="08B85C6C" w:rsidR="08B85C6C">
        <w:rPr>
          <w:rFonts w:ascii="Calibri" w:hAnsi="Calibri" w:eastAsia="" w:cs="" w:asciiTheme="minorAscii" w:hAnsiTheme="minorAscii" w:eastAsiaTheme="minorEastAsia" w:cstheme="minorBidi"/>
          <w:sz w:val="22"/>
          <w:szCs w:val="22"/>
        </w:rPr>
        <w:t xml:space="preserve"> because of being doubled up, they then call back saying that they are now living in their vehicle. Jamie Hekker agreed that this is something that can be worked on. </w:t>
      </w:r>
      <w:r w:rsidRPr="08B85C6C" w:rsidR="08B85C6C">
        <w:rPr>
          <w:rFonts w:ascii="Calibri" w:hAnsi="Calibri" w:eastAsia="" w:cs="" w:asciiTheme="minorAscii" w:hAnsiTheme="minorAscii" w:eastAsiaTheme="minorEastAsia" w:cstheme="minorBidi"/>
          <w:sz w:val="22"/>
          <w:szCs w:val="22"/>
        </w:rPr>
        <w:t>Individuals</w:t>
      </w:r>
      <w:r w:rsidRPr="08B85C6C" w:rsidR="08B85C6C">
        <w:rPr>
          <w:rFonts w:ascii="Calibri" w:hAnsi="Calibri" w:eastAsia="" w:cs="" w:asciiTheme="minorAscii" w:hAnsiTheme="minorAscii" w:eastAsiaTheme="minorEastAsia" w:cstheme="minorBidi"/>
          <w:sz w:val="22"/>
          <w:szCs w:val="22"/>
        </w:rPr>
        <w:t xml:space="preserve"> should be recommended to stay at a local shelter because they can also get their verification of shelter stay from staff that then could be sent to True North to verify their homelessness. </w:t>
      </w:r>
    </w:p>
    <w:p w:rsidR="0047314D" w:rsidP="6762CA57" w:rsidRDefault="75BFFCAD" w14:paraId="72730DBD" w14:textId="202B27BF">
      <w:pPr>
        <w:pStyle w:val="Header"/>
        <w:numPr>
          <w:ilvl w:val="1"/>
          <w:numId w:val="6"/>
        </w:numPr>
        <w:tabs>
          <w:tab w:val="clear" w:pos="4320"/>
          <w:tab w:val="clear" w:pos="8640"/>
        </w:tabs>
        <w:spacing w:line="360" w:lineRule="auto"/>
        <w:jc w:val="both"/>
        <w:rPr>
          <w:rFonts w:ascii="Calibri" w:hAnsi="Calibri" w:eastAsia="" w:cs="" w:asciiTheme="minorAscii" w:hAnsiTheme="minorAscii" w:eastAsiaTheme="minorEastAsia" w:cstheme="minorBidi"/>
          <w:sz w:val="22"/>
          <w:szCs w:val="22"/>
        </w:rPr>
      </w:pPr>
      <w:r w:rsidRPr="6762CA57" w:rsidR="03C3F5F1">
        <w:rPr>
          <w:rFonts w:ascii="Calibri" w:hAnsi="Calibri" w:eastAsia="" w:cs="" w:asciiTheme="minorAscii" w:hAnsiTheme="minorAscii" w:eastAsiaTheme="minorEastAsia" w:cstheme="minorBidi"/>
          <w:sz w:val="22"/>
          <w:szCs w:val="22"/>
          <w:u w:val="single"/>
        </w:rPr>
        <w:t>Outreach</w:t>
      </w:r>
      <w:r w:rsidRPr="6762CA57" w:rsidR="055D6752">
        <w:rPr>
          <w:rFonts w:ascii="Calibri" w:hAnsi="Calibri" w:eastAsia="" w:cs="" w:asciiTheme="minorAscii" w:hAnsiTheme="minorAscii" w:eastAsiaTheme="minorEastAsia" w:cstheme="minorBidi"/>
          <w:sz w:val="22"/>
          <w:szCs w:val="22"/>
        </w:rPr>
        <w:t xml:space="preserve"> – Angela Mayeaux brought up the Mini-outreach committee being </w:t>
      </w:r>
      <w:r w:rsidRPr="6762CA57" w:rsidR="37B951DD">
        <w:rPr>
          <w:rFonts w:ascii="Calibri" w:hAnsi="Calibri" w:eastAsia="" w:cs="" w:asciiTheme="minorAscii" w:hAnsiTheme="minorAscii" w:eastAsiaTheme="minorEastAsia" w:cstheme="minorBidi"/>
          <w:sz w:val="22"/>
          <w:szCs w:val="22"/>
        </w:rPr>
        <w:t>organized</w:t>
      </w:r>
      <w:r w:rsidRPr="6762CA57" w:rsidR="055D6752">
        <w:rPr>
          <w:rFonts w:ascii="Calibri" w:hAnsi="Calibri" w:eastAsia="" w:cs="" w:asciiTheme="minorAscii" w:hAnsiTheme="minorAscii" w:eastAsiaTheme="minorEastAsia" w:cstheme="minorBidi"/>
          <w:sz w:val="22"/>
          <w:szCs w:val="22"/>
        </w:rPr>
        <w:t xml:space="preserve"> for Homelessness Awareness Month, Lisa Reinecke has plans to set up a </w:t>
      </w:r>
      <w:r w:rsidRPr="6762CA57" w:rsidR="04B0A8C7">
        <w:rPr>
          <w:rFonts w:ascii="Calibri" w:hAnsi="Calibri" w:eastAsia="" w:cs="" w:asciiTheme="minorAscii" w:hAnsiTheme="minorAscii" w:eastAsiaTheme="minorEastAsia" w:cstheme="minorBidi"/>
          <w:sz w:val="22"/>
          <w:szCs w:val="22"/>
        </w:rPr>
        <w:t>distribution</w:t>
      </w:r>
      <w:r w:rsidRPr="6762CA57" w:rsidR="055D6752">
        <w:rPr>
          <w:rFonts w:ascii="Calibri" w:hAnsi="Calibri" w:eastAsia="" w:cs="" w:asciiTheme="minorAscii" w:hAnsiTheme="minorAscii" w:eastAsiaTheme="minorEastAsia" w:cstheme="minorBidi"/>
          <w:sz w:val="22"/>
          <w:szCs w:val="22"/>
        </w:rPr>
        <w:t xml:space="preserve"> of </w:t>
      </w:r>
      <w:r w:rsidRPr="6762CA57" w:rsidR="75ED0CE0">
        <w:rPr>
          <w:rFonts w:ascii="Calibri" w:hAnsi="Calibri" w:eastAsia="" w:cs="" w:asciiTheme="minorAscii" w:hAnsiTheme="minorAscii" w:eastAsiaTheme="minorEastAsia" w:cstheme="minorBidi"/>
          <w:sz w:val="22"/>
          <w:szCs w:val="22"/>
        </w:rPr>
        <w:t>Hygiene</w:t>
      </w:r>
      <w:r w:rsidRPr="6762CA57" w:rsidR="055D6752">
        <w:rPr>
          <w:rFonts w:ascii="Calibri" w:hAnsi="Calibri" w:eastAsia="" w:cs="" w:asciiTheme="minorAscii" w:hAnsiTheme="minorAscii" w:eastAsiaTheme="minorEastAsia" w:cstheme="minorBidi"/>
          <w:sz w:val="22"/>
          <w:szCs w:val="22"/>
        </w:rPr>
        <w:t xml:space="preserve"> items to the local libraries. </w:t>
      </w:r>
      <w:r w:rsidRPr="6762CA57" w:rsidR="4397A392">
        <w:rPr>
          <w:rFonts w:ascii="Calibri" w:hAnsi="Calibri" w:eastAsia="" w:cs="" w:asciiTheme="minorAscii" w:hAnsiTheme="minorAscii" w:eastAsiaTheme="minorEastAsia" w:cstheme="minorBidi"/>
          <w:sz w:val="22"/>
          <w:szCs w:val="22"/>
        </w:rPr>
        <w:t xml:space="preserve">A meeting will be organized to talk about </w:t>
      </w:r>
      <w:r w:rsidRPr="6762CA57" w:rsidR="4397A392">
        <w:rPr>
          <w:rFonts w:ascii="Calibri" w:hAnsi="Calibri" w:eastAsia="" w:cs="" w:asciiTheme="minorAscii" w:hAnsiTheme="minorAscii" w:eastAsiaTheme="minorEastAsia" w:cstheme="minorBidi"/>
          <w:sz w:val="22"/>
          <w:szCs w:val="22"/>
        </w:rPr>
        <w:t>how</w:t>
      </w:r>
      <w:r w:rsidRPr="6762CA57" w:rsidR="4397A392">
        <w:rPr>
          <w:rFonts w:ascii="Calibri" w:hAnsi="Calibri" w:eastAsia="" w:cs="" w:asciiTheme="minorAscii" w:hAnsiTheme="minorAscii" w:eastAsiaTheme="minorEastAsia" w:cstheme="minorBidi"/>
          <w:sz w:val="22"/>
          <w:szCs w:val="22"/>
        </w:rPr>
        <w:t xml:space="preserve"> </w:t>
      </w:r>
      <w:r w:rsidRPr="6762CA57" w:rsidR="4397A392">
        <w:rPr>
          <w:rFonts w:ascii="Calibri" w:hAnsi="Calibri" w:eastAsia="" w:cs="" w:asciiTheme="minorAscii" w:hAnsiTheme="minorAscii" w:eastAsiaTheme="minorEastAsia" w:cstheme="minorBidi"/>
          <w:sz w:val="22"/>
          <w:szCs w:val="22"/>
        </w:rPr>
        <w:t xml:space="preserve">the CoC can be involved in this process. </w:t>
      </w:r>
    </w:p>
    <w:p w:rsidR="0047314D" w:rsidP="6762CA57" w:rsidRDefault="75BFFCAD" w14:paraId="4B57B5ED" w14:textId="5464706F">
      <w:pPr>
        <w:pStyle w:val="Header"/>
        <w:numPr>
          <w:ilvl w:val="0"/>
          <w:numId w:val="6"/>
        </w:numPr>
        <w:tabs>
          <w:tab w:val="clear" w:pos="4320"/>
          <w:tab w:val="clear" w:pos="8640"/>
        </w:tabs>
        <w:spacing w:line="360" w:lineRule="auto"/>
        <w:jc w:val="both"/>
        <w:rPr>
          <w:rFonts w:ascii="Calibri" w:hAnsi="Calibri" w:eastAsia="" w:cs="" w:asciiTheme="minorAscii" w:hAnsiTheme="minorAscii" w:eastAsiaTheme="minorEastAsia" w:cstheme="minorBidi"/>
          <w:sz w:val="22"/>
          <w:szCs w:val="22"/>
        </w:rPr>
      </w:pPr>
      <w:r w:rsidRPr="6762CA57" w:rsidR="03C3F5F1">
        <w:rPr>
          <w:rFonts w:ascii="Calibri" w:hAnsi="Calibri" w:eastAsia="" w:cs="" w:asciiTheme="minorAscii" w:hAnsiTheme="minorAscii" w:eastAsiaTheme="minorEastAsia" w:cstheme="minorBidi"/>
          <w:sz w:val="22"/>
          <w:szCs w:val="22"/>
          <w:u w:val="single"/>
        </w:rPr>
        <w:t>Coordinator Update – Christine/Jamie</w:t>
      </w:r>
      <w:r w:rsidRPr="6762CA57" w:rsidR="3F7B5C51">
        <w:rPr>
          <w:rFonts w:ascii="Calibri" w:hAnsi="Calibri" w:eastAsia="" w:cs="" w:asciiTheme="minorAscii" w:hAnsiTheme="minorAscii" w:eastAsiaTheme="minorEastAsia" w:cstheme="minorBidi"/>
          <w:sz w:val="22"/>
          <w:szCs w:val="22"/>
        </w:rPr>
        <w:t>- Christine Robere shared that so far two interviews have been completed earlier this week and two more are scheduled to happen on October 12</w:t>
      </w:r>
      <w:r w:rsidRPr="6762CA57" w:rsidR="3F7B5C51">
        <w:rPr>
          <w:rFonts w:ascii="Calibri" w:hAnsi="Calibri" w:eastAsia="" w:cs="" w:asciiTheme="minorAscii" w:hAnsiTheme="minorAscii" w:eastAsiaTheme="minorEastAsia" w:cstheme="minorBidi"/>
          <w:sz w:val="22"/>
          <w:szCs w:val="22"/>
          <w:vertAlign w:val="superscript"/>
        </w:rPr>
        <w:t>th</w:t>
      </w:r>
      <w:r w:rsidRPr="6762CA57" w:rsidR="3F7B5C51">
        <w:rPr>
          <w:rFonts w:ascii="Calibri" w:hAnsi="Calibri" w:eastAsia="" w:cs="" w:asciiTheme="minorAscii" w:hAnsiTheme="minorAscii" w:eastAsiaTheme="minorEastAsia" w:cstheme="minorBidi"/>
          <w:sz w:val="22"/>
          <w:szCs w:val="22"/>
        </w:rPr>
        <w:t xml:space="preserve">, 2023. If a second round of interviews is </w:t>
      </w:r>
      <w:r w:rsidRPr="6762CA57" w:rsidR="59455190">
        <w:rPr>
          <w:rFonts w:ascii="Calibri" w:hAnsi="Calibri" w:eastAsia="" w:cs="" w:asciiTheme="minorAscii" w:hAnsiTheme="minorAscii" w:eastAsiaTheme="minorEastAsia" w:cstheme="minorBidi"/>
          <w:sz w:val="22"/>
          <w:szCs w:val="22"/>
        </w:rPr>
        <w:t>needed,</w:t>
      </w:r>
      <w:r w:rsidRPr="6762CA57" w:rsidR="3F7B5C51">
        <w:rPr>
          <w:rFonts w:ascii="Calibri" w:hAnsi="Calibri" w:eastAsia="" w:cs="" w:asciiTheme="minorAscii" w:hAnsiTheme="minorAscii" w:eastAsiaTheme="minorEastAsia" w:cstheme="minorBidi"/>
          <w:sz w:val="22"/>
          <w:szCs w:val="22"/>
        </w:rPr>
        <w:t xml:space="preserve"> they will be put off till </w:t>
      </w:r>
      <w:r w:rsidRPr="6762CA57" w:rsidR="063BD99E">
        <w:rPr>
          <w:rFonts w:ascii="Calibri" w:hAnsi="Calibri" w:eastAsia="" w:cs="" w:asciiTheme="minorAscii" w:hAnsiTheme="minorAscii" w:eastAsiaTheme="minorEastAsia" w:cstheme="minorBidi"/>
          <w:sz w:val="22"/>
          <w:szCs w:val="22"/>
        </w:rPr>
        <w:t xml:space="preserve">the last week of October and </w:t>
      </w:r>
      <w:r w:rsidRPr="6762CA57" w:rsidR="063BD99E">
        <w:rPr>
          <w:rFonts w:ascii="Calibri" w:hAnsi="Calibri" w:eastAsia="" w:cs="" w:asciiTheme="minorAscii" w:hAnsiTheme="minorAscii" w:eastAsiaTheme="minorEastAsia" w:cstheme="minorBidi"/>
          <w:sz w:val="22"/>
          <w:szCs w:val="22"/>
        </w:rPr>
        <w:t>it's</w:t>
      </w:r>
      <w:r w:rsidRPr="6762CA57" w:rsidR="063BD99E">
        <w:rPr>
          <w:rFonts w:ascii="Calibri" w:hAnsi="Calibri" w:eastAsia="" w:cs="" w:asciiTheme="minorAscii" w:hAnsiTheme="minorAscii" w:eastAsiaTheme="minorEastAsia" w:cstheme="minorBidi"/>
          <w:sz w:val="22"/>
          <w:szCs w:val="22"/>
        </w:rPr>
        <w:t xml:space="preserve"> expected that a new coordinated will be selected and will start sometime before Thanksgiving. </w:t>
      </w:r>
    </w:p>
    <w:p w:rsidRPr="00F75DCF" w:rsidR="00F75DCF" w:rsidP="6762CA57" w:rsidRDefault="00F75DCF" w14:paraId="4E07B93F" w14:textId="4DA60AC9">
      <w:pPr>
        <w:pStyle w:val="Header"/>
        <w:numPr>
          <w:ilvl w:val="0"/>
          <w:numId w:val="6"/>
        </w:numPr>
        <w:tabs>
          <w:tab w:val="clear" w:pos="4320"/>
          <w:tab w:val="clear" w:pos="8640"/>
        </w:tabs>
        <w:spacing w:line="276" w:lineRule="auto"/>
        <w:jc w:val="both"/>
        <w:rPr>
          <w:rFonts w:ascii="Calibri" w:hAnsi="Calibri" w:cs="" w:asciiTheme="minorAscii" w:hAnsiTheme="minorAscii" w:cstheme="minorBidi"/>
          <w:sz w:val="22"/>
          <w:szCs w:val="22"/>
        </w:rPr>
      </w:pPr>
      <w:r w:rsidRPr="6762CA57" w:rsidR="03C3F5F1">
        <w:rPr>
          <w:rFonts w:ascii="Calibri" w:hAnsi="Calibri" w:cs="" w:asciiTheme="minorAscii" w:hAnsiTheme="minorAscii" w:cstheme="minorBidi"/>
          <w:sz w:val="22"/>
          <w:szCs w:val="22"/>
          <w:u w:val="single"/>
        </w:rPr>
        <w:t>Other Business/Announcements</w:t>
      </w:r>
      <w:r w:rsidRPr="6762CA57" w:rsidR="55407E8E">
        <w:rPr>
          <w:rFonts w:ascii="Calibri" w:hAnsi="Calibri" w:cs="" w:asciiTheme="minorAscii" w:hAnsiTheme="minorAscii" w:cstheme="minorBidi"/>
          <w:sz w:val="22"/>
          <w:szCs w:val="22"/>
        </w:rPr>
        <w:t xml:space="preserve"> - Jamie suggested that the Membership meeting be moved to November instead of waiting till 2024.</w:t>
      </w:r>
    </w:p>
    <w:p w:rsidRPr="00F75DCF" w:rsidR="00F75DCF" w:rsidP="03C3F5F1" w:rsidRDefault="2F0EE788" w14:paraId="34EA68F5" w14:textId="0D60A979">
      <w:pPr>
        <w:pStyle w:val="Header"/>
        <w:numPr>
          <w:ilvl w:val="0"/>
          <w:numId w:val="6"/>
        </w:numPr>
        <w:tabs>
          <w:tab w:val="clear" w:pos="4320"/>
          <w:tab w:val="clear" w:pos="8640"/>
        </w:tabs>
        <w:jc w:val="both"/>
        <w:rPr>
          <w:rFonts w:ascii="Calibri" w:hAnsi="Calibri" w:cs="" w:asciiTheme="minorAscii" w:hAnsiTheme="minorAscii" w:cstheme="minorBidi"/>
          <w:sz w:val="22"/>
          <w:szCs w:val="22"/>
        </w:rPr>
      </w:pPr>
      <w:r w:rsidRPr="6762CA57" w:rsidR="03C3F5F1">
        <w:rPr>
          <w:rFonts w:ascii="Calibri" w:hAnsi="Calibri" w:cs="" w:asciiTheme="minorAscii" w:hAnsiTheme="minorAscii" w:cstheme="minorBidi"/>
          <w:sz w:val="22"/>
          <w:szCs w:val="22"/>
          <w:u w:val="single"/>
        </w:rPr>
        <w:t xml:space="preserve"> Adjourned</w:t>
      </w:r>
      <w:r w:rsidRPr="6762CA57" w:rsidR="3897C429">
        <w:rPr>
          <w:rFonts w:ascii="Calibri" w:hAnsi="Calibri" w:cs="" w:asciiTheme="minorAscii" w:hAnsiTheme="minorAscii" w:cstheme="minorBidi"/>
          <w:sz w:val="22"/>
          <w:szCs w:val="22"/>
        </w:rPr>
        <w:t>- 10:00am</w:t>
      </w:r>
    </w:p>
    <w:p w:rsidR="0DBEA8B0" w:rsidP="0DBEA8B0" w:rsidRDefault="0DBEA8B0" w14:paraId="0C98C397" w14:textId="006D0C27">
      <w:pPr>
        <w:pStyle w:val="Header"/>
        <w:tabs>
          <w:tab w:val="clear" w:pos="4320"/>
          <w:tab w:val="clear" w:pos="8640"/>
        </w:tabs>
        <w:jc w:val="both"/>
        <w:rPr>
          <w:sz w:val="22"/>
          <w:szCs w:val="22"/>
        </w:rPr>
      </w:pPr>
    </w:p>
    <w:sectPr w:rsidR="0DBEA8B0">
      <w:headerReference w:type="default" r:id="rId12"/>
      <w:footerReference w:type="default" r:id="rId13"/>
      <w:pgSz w:w="12240" w:h="15840" w:orient="portrait"/>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4B07" w:rsidRDefault="00B34B07" w14:paraId="732FED9E" w14:textId="77777777">
      <w:r>
        <w:separator/>
      </w:r>
    </w:p>
  </w:endnote>
  <w:endnote w:type="continuationSeparator" w:id="0">
    <w:p w:rsidR="00B34B07" w:rsidRDefault="00B34B07" w14:paraId="0B85D8BD" w14:textId="77777777">
      <w:r>
        <w:continuationSeparator/>
      </w:r>
    </w:p>
  </w:endnote>
  <w:endnote w:type="continuationNotice" w:id="1">
    <w:p w:rsidR="00B34B07" w:rsidRDefault="00B34B07" w14:paraId="1360826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4EBE" w:rsidRDefault="7BEA1F22" w14:paraId="2F90725E" w14:textId="31147BBC">
    <w:pPr>
      <w:pStyle w:val="Footer"/>
    </w:pPr>
    <w:r w:rsidRPr="70ABEEBA" w:rsidR="70ABEEBA">
      <w:rPr>
        <w:lang w:val="en-US"/>
      </w:rPr>
      <w:t>MCHCCN Steering Council Committee – October 12, 2023</w:t>
    </w:r>
  </w:p>
  <w:p w:rsidR="00803260" w:rsidRDefault="00803260" w14:paraId="4C56BED4" w14:textId="77777777">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4B07" w:rsidRDefault="00B34B07" w14:paraId="5292D13E" w14:textId="77777777">
      <w:r>
        <w:separator/>
      </w:r>
    </w:p>
  </w:footnote>
  <w:footnote w:type="continuationSeparator" w:id="0">
    <w:p w:rsidR="00B34B07" w:rsidRDefault="00B34B07" w14:paraId="66E26DFF" w14:textId="77777777">
      <w:r>
        <w:continuationSeparator/>
      </w:r>
    </w:p>
  </w:footnote>
  <w:footnote w:type="continuationNotice" w:id="1">
    <w:p w:rsidR="00B34B07" w:rsidRDefault="00B34B07" w14:paraId="5671DD4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E38" w:rsidRDefault="00B25E38" w14:paraId="096F971A" w14:textId="77777777">
    <w:pPr>
      <w:pStyle w:val="Header"/>
    </w:pPr>
  </w:p>
  <w:p w:rsidR="00835A98" w:rsidRDefault="00835A98" w14:paraId="19047EDD"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4hEGwWRXaywXYx" int2:id="jO4oggrv">
      <int2:state int2:value="Rejected" int2:type="AugLoop_Text_Critique"/>
    </int2:textHash>
    <int2:textHash int2:hashCode="t2AWFzVt6iC/AR" int2:id="tZGZaupF">
      <int2:state int2:value="Rejected" int2:type="AugLoop_Text_Critique"/>
    </int2:textHash>
    <int2:bookmark int2:bookmarkName="_Int_XPDgyfpE" int2:invalidationBookmarkName="" int2:hashCode="sSUKWiK2kg4v9y" int2:id="ESfPgmMb">
      <int2:state int2:value="Rejected" int2:type="AugLoop_Text_Critique"/>
    </int2:bookmark>
    <int2:bookmark int2:bookmarkName="_Int_o10X01ut" int2:invalidationBookmarkName="" int2:hashCode="eCYNBrh+1UoynC" int2:id="niFf0dm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5CA3"/>
    <w:multiLevelType w:val="hybridMultilevel"/>
    <w:tmpl w:val="5D24C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74299"/>
    <w:multiLevelType w:val="hybridMultilevel"/>
    <w:tmpl w:val="B73E60D2"/>
    <w:lvl w:ilvl="0" w:tplc="87B81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E3C53"/>
    <w:multiLevelType w:val="hybridMultilevel"/>
    <w:tmpl w:val="8EE69988"/>
    <w:lvl w:ilvl="0" w:tplc="43207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77296"/>
    <w:multiLevelType w:val="hybridMultilevel"/>
    <w:tmpl w:val="07188CF2"/>
    <w:lvl w:ilvl="0" w:tplc="00762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95C68"/>
    <w:multiLevelType w:val="hybridMultilevel"/>
    <w:tmpl w:val="85404E6E"/>
    <w:lvl w:ilvl="0" w:tplc="5686E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983FD6"/>
    <w:multiLevelType w:val="hybridMultilevel"/>
    <w:tmpl w:val="C046CF76"/>
    <w:lvl w:ilvl="0" w:tplc="FFFFFFFF">
      <w:start w:val="1"/>
      <w:numFmt w:val="upperRoman"/>
      <w:lvlText w:val="%1."/>
      <w:lvlJc w:val="left"/>
      <w:pPr>
        <w:ind w:left="1080" w:hanging="72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3882125">
    <w:abstractNumId w:val="2"/>
  </w:num>
  <w:num w:numId="2" w16cid:durableId="157113378">
    <w:abstractNumId w:val="4"/>
  </w:num>
  <w:num w:numId="3" w16cid:durableId="836577848">
    <w:abstractNumId w:val="3"/>
  </w:num>
  <w:num w:numId="4" w16cid:durableId="203368595">
    <w:abstractNumId w:val="1"/>
  </w:num>
  <w:num w:numId="5" w16cid:durableId="1358502482">
    <w:abstractNumId w:val="0"/>
  </w:num>
  <w:num w:numId="6" w16cid:durableId="62496967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1212"/>
    <w:rsid w:val="00001433"/>
    <w:rsid w:val="00001B5E"/>
    <w:rsid w:val="0000408D"/>
    <w:rsid w:val="000077A3"/>
    <w:rsid w:val="00015E4D"/>
    <w:rsid w:val="00016A35"/>
    <w:rsid w:val="00017938"/>
    <w:rsid w:val="00017FFD"/>
    <w:rsid w:val="000208C0"/>
    <w:rsid w:val="000224B3"/>
    <w:rsid w:val="00031388"/>
    <w:rsid w:val="000324F8"/>
    <w:rsid w:val="00035E30"/>
    <w:rsid w:val="000374A3"/>
    <w:rsid w:val="000413EB"/>
    <w:rsid w:val="00043DF3"/>
    <w:rsid w:val="00044B2E"/>
    <w:rsid w:val="000525BF"/>
    <w:rsid w:val="00060B29"/>
    <w:rsid w:val="00061D69"/>
    <w:rsid w:val="0006700B"/>
    <w:rsid w:val="00067B55"/>
    <w:rsid w:val="00067FF5"/>
    <w:rsid w:val="00075049"/>
    <w:rsid w:val="00086E61"/>
    <w:rsid w:val="00091322"/>
    <w:rsid w:val="000929AD"/>
    <w:rsid w:val="00092A1A"/>
    <w:rsid w:val="00092AC6"/>
    <w:rsid w:val="000946AD"/>
    <w:rsid w:val="00096A83"/>
    <w:rsid w:val="00096EF8"/>
    <w:rsid w:val="000A38C8"/>
    <w:rsid w:val="000A4573"/>
    <w:rsid w:val="000B5D35"/>
    <w:rsid w:val="000B61F0"/>
    <w:rsid w:val="000B65AD"/>
    <w:rsid w:val="000C05B8"/>
    <w:rsid w:val="000C0B06"/>
    <w:rsid w:val="000C1D49"/>
    <w:rsid w:val="000C535E"/>
    <w:rsid w:val="000C5992"/>
    <w:rsid w:val="000D11B0"/>
    <w:rsid w:val="000D144A"/>
    <w:rsid w:val="000D24D2"/>
    <w:rsid w:val="000D33CF"/>
    <w:rsid w:val="000D70F3"/>
    <w:rsid w:val="000E0CB8"/>
    <w:rsid w:val="000E1BA8"/>
    <w:rsid w:val="000E5D3C"/>
    <w:rsid w:val="000F056B"/>
    <w:rsid w:val="000F065C"/>
    <w:rsid w:val="000F189B"/>
    <w:rsid w:val="000F5748"/>
    <w:rsid w:val="000F66C5"/>
    <w:rsid w:val="0010477E"/>
    <w:rsid w:val="00114726"/>
    <w:rsid w:val="0013109E"/>
    <w:rsid w:val="00132803"/>
    <w:rsid w:val="00133092"/>
    <w:rsid w:val="00136B49"/>
    <w:rsid w:val="00143D3B"/>
    <w:rsid w:val="00144881"/>
    <w:rsid w:val="00144D32"/>
    <w:rsid w:val="001468BD"/>
    <w:rsid w:val="00151BBD"/>
    <w:rsid w:val="00152F69"/>
    <w:rsid w:val="00161D29"/>
    <w:rsid w:val="001703BE"/>
    <w:rsid w:val="00174989"/>
    <w:rsid w:val="00174BE8"/>
    <w:rsid w:val="00181018"/>
    <w:rsid w:val="00182874"/>
    <w:rsid w:val="001833AB"/>
    <w:rsid w:val="00183927"/>
    <w:rsid w:val="001848A1"/>
    <w:rsid w:val="001866B1"/>
    <w:rsid w:val="00195FC5"/>
    <w:rsid w:val="001A556C"/>
    <w:rsid w:val="001A767E"/>
    <w:rsid w:val="001B1159"/>
    <w:rsid w:val="001B2790"/>
    <w:rsid w:val="001B3414"/>
    <w:rsid w:val="001B357C"/>
    <w:rsid w:val="001B374A"/>
    <w:rsid w:val="001B5177"/>
    <w:rsid w:val="001C25C6"/>
    <w:rsid w:val="001C30A4"/>
    <w:rsid w:val="001C55E5"/>
    <w:rsid w:val="001D3253"/>
    <w:rsid w:val="001D32AF"/>
    <w:rsid w:val="001D48CF"/>
    <w:rsid w:val="001DAFF7"/>
    <w:rsid w:val="001E773E"/>
    <w:rsid w:val="001F4BA5"/>
    <w:rsid w:val="001F62DA"/>
    <w:rsid w:val="00203CD4"/>
    <w:rsid w:val="00212550"/>
    <w:rsid w:val="0021747A"/>
    <w:rsid w:val="00217B3A"/>
    <w:rsid w:val="00233A2A"/>
    <w:rsid w:val="002341A3"/>
    <w:rsid w:val="00235924"/>
    <w:rsid w:val="00237826"/>
    <w:rsid w:val="00245D36"/>
    <w:rsid w:val="00252B58"/>
    <w:rsid w:val="00252B97"/>
    <w:rsid w:val="00252BA4"/>
    <w:rsid w:val="002554D5"/>
    <w:rsid w:val="00266C65"/>
    <w:rsid w:val="00267353"/>
    <w:rsid w:val="002813AD"/>
    <w:rsid w:val="00282FC7"/>
    <w:rsid w:val="002837A7"/>
    <w:rsid w:val="00284681"/>
    <w:rsid w:val="002874A1"/>
    <w:rsid w:val="00292E3B"/>
    <w:rsid w:val="002953EC"/>
    <w:rsid w:val="002972E1"/>
    <w:rsid w:val="00297870"/>
    <w:rsid w:val="002A00F9"/>
    <w:rsid w:val="002A1B71"/>
    <w:rsid w:val="002A3449"/>
    <w:rsid w:val="002B0754"/>
    <w:rsid w:val="002B3C3A"/>
    <w:rsid w:val="002B66B2"/>
    <w:rsid w:val="002C112D"/>
    <w:rsid w:val="002C1DEE"/>
    <w:rsid w:val="002C413C"/>
    <w:rsid w:val="002C49C6"/>
    <w:rsid w:val="002D1847"/>
    <w:rsid w:val="002D20F6"/>
    <w:rsid w:val="002D2E01"/>
    <w:rsid w:val="002D35D4"/>
    <w:rsid w:val="002D5C1F"/>
    <w:rsid w:val="002D5FD1"/>
    <w:rsid w:val="002E2987"/>
    <w:rsid w:val="002E6737"/>
    <w:rsid w:val="002F01C2"/>
    <w:rsid w:val="002F190B"/>
    <w:rsid w:val="002F3068"/>
    <w:rsid w:val="002F32B4"/>
    <w:rsid w:val="002F729E"/>
    <w:rsid w:val="00304EBE"/>
    <w:rsid w:val="00310EE8"/>
    <w:rsid w:val="00312EB2"/>
    <w:rsid w:val="003143D0"/>
    <w:rsid w:val="00320680"/>
    <w:rsid w:val="00323FC2"/>
    <w:rsid w:val="00325D90"/>
    <w:rsid w:val="003300C8"/>
    <w:rsid w:val="003318CA"/>
    <w:rsid w:val="00332D2C"/>
    <w:rsid w:val="00334C5C"/>
    <w:rsid w:val="00334D46"/>
    <w:rsid w:val="003364E1"/>
    <w:rsid w:val="00336B16"/>
    <w:rsid w:val="00344413"/>
    <w:rsid w:val="003451DC"/>
    <w:rsid w:val="00352120"/>
    <w:rsid w:val="00355804"/>
    <w:rsid w:val="00360FF3"/>
    <w:rsid w:val="003617EC"/>
    <w:rsid w:val="003634A9"/>
    <w:rsid w:val="0036368D"/>
    <w:rsid w:val="003663D6"/>
    <w:rsid w:val="00374CBD"/>
    <w:rsid w:val="0037726C"/>
    <w:rsid w:val="00383487"/>
    <w:rsid w:val="003967A7"/>
    <w:rsid w:val="003A1E07"/>
    <w:rsid w:val="003A440E"/>
    <w:rsid w:val="003B2254"/>
    <w:rsid w:val="003B286E"/>
    <w:rsid w:val="003B4E36"/>
    <w:rsid w:val="003B5615"/>
    <w:rsid w:val="003D5EC9"/>
    <w:rsid w:val="003E0199"/>
    <w:rsid w:val="003E49B3"/>
    <w:rsid w:val="003F1053"/>
    <w:rsid w:val="00402B88"/>
    <w:rsid w:val="00420EC8"/>
    <w:rsid w:val="00421865"/>
    <w:rsid w:val="004224AE"/>
    <w:rsid w:val="00431E4C"/>
    <w:rsid w:val="004336B5"/>
    <w:rsid w:val="004337AF"/>
    <w:rsid w:val="00433AE2"/>
    <w:rsid w:val="00435AC6"/>
    <w:rsid w:val="0043670F"/>
    <w:rsid w:val="00443459"/>
    <w:rsid w:val="004575A5"/>
    <w:rsid w:val="00457BFF"/>
    <w:rsid w:val="00460166"/>
    <w:rsid w:val="00462615"/>
    <w:rsid w:val="00466668"/>
    <w:rsid w:val="0047314D"/>
    <w:rsid w:val="00475BC7"/>
    <w:rsid w:val="00475CA1"/>
    <w:rsid w:val="004848AA"/>
    <w:rsid w:val="00487594"/>
    <w:rsid w:val="00487A4B"/>
    <w:rsid w:val="0049302E"/>
    <w:rsid w:val="0049429A"/>
    <w:rsid w:val="00495B91"/>
    <w:rsid w:val="00495DE8"/>
    <w:rsid w:val="0049648E"/>
    <w:rsid w:val="004A276E"/>
    <w:rsid w:val="004A3F66"/>
    <w:rsid w:val="004A4A52"/>
    <w:rsid w:val="004A4BFB"/>
    <w:rsid w:val="004A7CD2"/>
    <w:rsid w:val="004B0C15"/>
    <w:rsid w:val="004B18EE"/>
    <w:rsid w:val="004B21A9"/>
    <w:rsid w:val="004B36D5"/>
    <w:rsid w:val="004B48F6"/>
    <w:rsid w:val="004B5259"/>
    <w:rsid w:val="004B5B01"/>
    <w:rsid w:val="004C631D"/>
    <w:rsid w:val="004D48E4"/>
    <w:rsid w:val="004D64D5"/>
    <w:rsid w:val="004E1E9E"/>
    <w:rsid w:val="004E5A6C"/>
    <w:rsid w:val="004F0044"/>
    <w:rsid w:val="004F572B"/>
    <w:rsid w:val="004F70D8"/>
    <w:rsid w:val="00504F73"/>
    <w:rsid w:val="0051699A"/>
    <w:rsid w:val="00516AA3"/>
    <w:rsid w:val="00527AA5"/>
    <w:rsid w:val="00527FFC"/>
    <w:rsid w:val="00540261"/>
    <w:rsid w:val="005419E1"/>
    <w:rsid w:val="0054308A"/>
    <w:rsid w:val="005447A7"/>
    <w:rsid w:val="00544808"/>
    <w:rsid w:val="00553798"/>
    <w:rsid w:val="00553FEA"/>
    <w:rsid w:val="005557EC"/>
    <w:rsid w:val="00561529"/>
    <w:rsid w:val="005667F1"/>
    <w:rsid w:val="0057057B"/>
    <w:rsid w:val="00571AF8"/>
    <w:rsid w:val="00571D8F"/>
    <w:rsid w:val="00576ADC"/>
    <w:rsid w:val="005854E4"/>
    <w:rsid w:val="00587268"/>
    <w:rsid w:val="005918D6"/>
    <w:rsid w:val="00595539"/>
    <w:rsid w:val="0059646B"/>
    <w:rsid w:val="005A4A19"/>
    <w:rsid w:val="005A5D96"/>
    <w:rsid w:val="005A7B81"/>
    <w:rsid w:val="005B09CC"/>
    <w:rsid w:val="005B27E3"/>
    <w:rsid w:val="005B675F"/>
    <w:rsid w:val="005C1888"/>
    <w:rsid w:val="005D2E8C"/>
    <w:rsid w:val="005E0457"/>
    <w:rsid w:val="005E3F27"/>
    <w:rsid w:val="005E44EF"/>
    <w:rsid w:val="005F0C8F"/>
    <w:rsid w:val="005F5CE1"/>
    <w:rsid w:val="006015BC"/>
    <w:rsid w:val="0060217A"/>
    <w:rsid w:val="006032C9"/>
    <w:rsid w:val="00603CBA"/>
    <w:rsid w:val="0061183A"/>
    <w:rsid w:val="0061356E"/>
    <w:rsid w:val="00617D14"/>
    <w:rsid w:val="006240FE"/>
    <w:rsid w:val="00624208"/>
    <w:rsid w:val="00624E3A"/>
    <w:rsid w:val="00626D03"/>
    <w:rsid w:val="0063134B"/>
    <w:rsid w:val="00631380"/>
    <w:rsid w:val="00635A30"/>
    <w:rsid w:val="00635E7B"/>
    <w:rsid w:val="00637921"/>
    <w:rsid w:val="00640A85"/>
    <w:rsid w:val="0064138B"/>
    <w:rsid w:val="00642354"/>
    <w:rsid w:val="006450E4"/>
    <w:rsid w:val="006502EB"/>
    <w:rsid w:val="006512FA"/>
    <w:rsid w:val="00653279"/>
    <w:rsid w:val="00657620"/>
    <w:rsid w:val="00660455"/>
    <w:rsid w:val="00663049"/>
    <w:rsid w:val="006636E4"/>
    <w:rsid w:val="006665DA"/>
    <w:rsid w:val="00674707"/>
    <w:rsid w:val="00676D06"/>
    <w:rsid w:val="00677F64"/>
    <w:rsid w:val="006826B2"/>
    <w:rsid w:val="0069153C"/>
    <w:rsid w:val="00692143"/>
    <w:rsid w:val="0069227F"/>
    <w:rsid w:val="00692FE6"/>
    <w:rsid w:val="0069317A"/>
    <w:rsid w:val="006937FD"/>
    <w:rsid w:val="00694324"/>
    <w:rsid w:val="006A1D2A"/>
    <w:rsid w:val="006A1E32"/>
    <w:rsid w:val="006A2C75"/>
    <w:rsid w:val="006B2A9C"/>
    <w:rsid w:val="006B2EE5"/>
    <w:rsid w:val="006B4622"/>
    <w:rsid w:val="006B6F0B"/>
    <w:rsid w:val="006C1987"/>
    <w:rsid w:val="006C37EB"/>
    <w:rsid w:val="006C37F7"/>
    <w:rsid w:val="006C5D88"/>
    <w:rsid w:val="006D1D7A"/>
    <w:rsid w:val="006D3417"/>
    <w:rsid w:val="006D4AE8"/>
    <w:rsid w:val="006D782E"/>
    <w:rsid w:val="006E0965"/>
    <w:rsid w:val="006E5961"/>
    <w:rsid w:val="006F30B8"/>
    <w:rsid w:val="006F4C3B"/>
    <w:rsid w:val="006F5E67"/>
    <w:rsid w:val="006F6395"/>
    <w:rsid w:val="0070661C"/>
    <w:rsid w:val="00717340"/>
    <w:rsid w:val="00720915"/>
    <w:rsid w:val="00722B32"/>
    <w:rsid w:val="007257F0"/>
    <w:rsid w:val="007259EA"/>
    <w:rsid w:val="00727361"/>
    <w:rsid w:val="00734BB3"/>
    <w:rsid w:val="00734BC6"/>
    <w:rsid w:val="00743C72"/>
    <w:rsid w:val="00744550"/>
    <w:rsid w:val="007460F3"/>
    <w:rsid w:val="00746AE9"/>
    <w:rsid w:val="00747553"/>
    <w:rsid w:val="00757377"/>
    <w:rsid w:val="00760407"/>
    <w:rsid w:val="007637FD"/>
    <w:rsid w:val="0076566A"/>
    <w:rsid w:val="0076645C"/>
    <w:rsid w:val="007679C0"/>
    <w:rsid w:val="00770EA2"/>
    <w:rsid w:val="00771077"/>
    <w:rsid w:val="007722E0"/>
    <w:rsid w:val="00772D12"/>
    <w:rsid w:val="00784AB0"/>
    <w:rsid w:val="00790330"/>
    <w:rsid w:val="00792F15"/>
    <w:rsid w:val="00794DCD"/>
    <w:rsid w:val="00794F71"/>
    <w:rsid w:val="00795FA7"/>
    <w:rsid w:val="007A453F"/>
    <w:rsid w:val="007A5994"/>
    <w:rsid w:val="007B07B8"/>
    <w:rsid w:val="007C5358"/>
    <w:rsid w:val="007C56F2"/>
    <w:rsid w:val="007D1C00"/>
    <w:rsid w:val="007D4EC7"/>
    <w:rsid w:val="007E0FFE"/>
    <w:rsid w:val="007E17B7"/>
    <w:rsid w:val="007E78D5"/>
    <w:rsid w:val="007F0F26"/>
    <w:rsid w:val="007F5534"/>
    <w:rsid w:val="007F5CAF"/>
    <w:rsid w:val="00801B93"/>
    <w:rsid w:val="00803260"/>
    <w:rsid w:val="00811672"/>
    <w:rsid w:val="00814417"/>
    <w:rsid w:val="00817E20"/>
    <w:rsid w:val="008206A6"/>
    <w:rsid w:val="00821EFD"/>
    <w:rsid w:val="008222CC"/>
    <w:rsid w:val="008256C4"/>
    <w:rsid w:val="008261B6"/>
    <w:rsid w:val="00827BE0"/>
    <w:rsid w:val="008318C8"/>
    <w:rsid w:val="00832CD3"/>
    <w:rsid w:val="008338C8"/>
    <w:rsid w:val="00835A98"/>
    <w:rsid w:val="00836AAD"/>
    <w:rsid w:val="00840C81"/>
    <w:rsid w:val="00840FBC"/>
    <w:rsid w:val="00840FE6"/>
    <w:rsid w:val="0084204A"/>
    <w:rsid w:val="00844097"/>
    <w:rsid w:val="00850348"/>
    <w:rsid w:val="00850C1C"/>
    <w:rsid w:val="0085403E"/>
    <w:rsid w:val="00856A65"/>
    <w:rsid w:val="00857748"/>
    <w:rsid w:val="008736C8"/>
    <w:rsid w:val="008804D4"/>
    <w:rsid w:val="00880F27"/>
    <w:rsid w:val="00881E0C"/>
    <w:rsid w:val="00883D2D"/>
    <w:rsid w:val="00884004"/>
    <w:rsid w:val="008840A8"/>
    <w:rsid w:val="00886C0B"/>
    <w:rsid w:val="00894092"/>
    <w:rsid w:val="008A31C0"/>
    <w:rsid w:val="008A3A31"/>
    <w:rsid w:val="008A7164"/>
    <w:rsid w:val="008B5A7B"/>
    <w:rsid w:val="008C2524"/>
    <w:rsid w:val="008C2CEB"/>
    <w:rsid w:val="008D17AE"/>
    <w:rsid w:val="008E556F"/>
    <w:rsid w:val="008E644A"/>
    <w:rsid w:val="008E6D67"/>
    <w:rsid w:val="008F1068"/>
    <w:rsid w:val="008F155E"/>
    <w:rsid w:val="008F4FAC"/>
    <w:rsid w:val="008F5239"/>
    <w:rsid w:val="008F604C"/>
    <w:rsid w:val="00900FE5"/>
    <w:rsid w:val="00903E03"/>
    <w:rsid w:val="00904388"/>
    <w:rsid w:val="009065EE"/>
    <w:rsid w:val="00921B87"/>
    <w:rsid w:val="0092350B"/>
    <w:rsid w:val="00926EFD"/>
    <w:rsid w:val="00927D29"/>
    <w:rsid w:val="0093199C"/>
    <w:rsid w:val="00931F2B"/>
    <w:rsid w:val="00934D5B"/>
    <w:rsid w:val="00936E9B"/>
    <w:rsid w:val="0095372E"/>
    <w:rsid w:val="00953BA8"/>
    <w:rsid w:val="00953F02"/>
    <w:rsid w:val="009559CD"/>
    <w:rsid w:val="009617DC"/>
    <w:rsid w:val="0096370C"/>
    <w:rsid w:val="0096381B"/>
    <w:rsid w:val="00963A8F"/>
    <w:rsid w:val="009640E8"/>
    <w:rsid w:val="00965201"/>
    <w:rsid w:val="00966A7F"/>
    <w:rsid w:val="00967F65"/>
    <w:rsid w:val="00975264"/>
    <w:rsid w:val="009833E9"/>
    <w:rsid w:val="00985B18"/>
    <w:rsid w:val="00986FF0"/>
    <w:rsid w:val="0098765C"/>
    <w:rsid w:val="00987DD3"/>
    <w:rsid w:val="00990F4A"/>
    <w:rsid w:val="00991B8A"/>
    <w:rsid w:val="00994502"/>
    <w:rsid w:val="0099519C"/>
    <w:rsid w:val="00996A23"/>
    <w:rsid w:val="009A1053"/>
    <w:rsid w:val="009A3293"/>
    <w:rsid w:val="009A4248"/>
    <w:rsid w:val="009A42CA"/>
    <w:rsid w:val="009A68AE"/>
    <w:rsid w:val="009B1315"/>
    <w:rsid w:val="009B4526"/>
    <w:rsid w:val="009B5252"/>
    <w:rsid w:val="009C2340"/>
    <w:rsid w:val="009C394C"/>
    <w:rsid w:val="009C3C15"/>
    <w:rsid w:val="009C72F5"/>
    <w:rsid w:val="009C741E"/>
    <w:rsid w:val="009C7485"/>
    <w:rsid w:val="009D299B"/>
    <w:rsid w:val="009D3983"/>
    <w:rsid w:val="009D48EA"/>
    <w:rsid w:val="009D6930"/>
    <w:rsid w:val="009D70A7"/>
    <w:rsid w:val="009D72E1"/>
    <w:rsid w:val="009D7E40"/>
    <w:rsid w:val="009E59E9"/>
    <w:rsid w:val="009F0A95"/>
    <w:rsid w:val="00A0510F"/>
    <w:rsid w:val="00A06182"/>
    <w:rsid w:val="00A15089"/>
    <w:rsid w:val="00A16A03"/>
    <w:rsid w:val="00A21DFB"/>
    <w:rsid w:val="00A243DB"/>
    <w:rsid w:val="00A27471"/>
    <w:rsid w:val="00A3136A"/>
    <w:rsid w:val="00A32C56"/>
    <w:rsid w:val="00A33C54"/>
    <w:rsid w:val="00A34792"/>
    <w:rsid w:val="00A507C4"/>
    <w:rsid w:val="00A50814"/>
    <w:rsid w:val="00A518A9"/>
    <w:rsid w:val="00A55A9A"/>
    <w:rsid w:val="00A61D5C"/>
    <w:rsid w:val="00A65CB9"/>
    <w:rsid w:val="00A660CD"/>
    <w:rsid w:val="00A74FED"/>
    <w:rsid w:val="00A7554C"/>
    <w:rsid w:val="00A80DB6"/>
    <w:rsid w:val="00A816CE"/>
    <w:rsid w:val="00A81D6B"/>
    <w:rsid w:val="00A853FD"/>
    <w:rsid w:val="00A872CE"/>
    <w:rsid w:val="00A90E42"/>
    <w:rsid w:val="00A91D41"/>
    <w:rsid w:val="00A94E78"/>
    <w:rsid w:val="00AA7E85"/>
    <w:rsid w:val="00AB065F"/>
    <w:rsid w:val="00AB3A1B"/>
    <w:rsid w:val="00AB4F59"/>
    <w:rsid w:val="00AC148E"/>
    <w:rsid w:val="00AC2956"/>
    <w:rsid w:val="00AC4B29"/>
    <w:rsid w:val="00AC4DDD"/>
    <w:rsid w:val="00AC5D46"/>
    <w:rsid w:val="00AC5EB6"/>
    <w:rsid w:val="00AC72BA"/>
    <w:rsid w:val="00AC7C3E"/>
    <w:rsid w:val="00AD0F6D"/>
    <w:rsid w:val="00AD1BFD"/>
    <w:rsid w:val="00AD3333"/>
    <w:rsid w:val="00AD487F"/>
    <w:rsid w:val="00AE0903"/>
    <w:rsid w:val="00AE73AD"/>
    <w:rsid w:val="00AF1CC8"/>
    <w:rsid w:val="00B03082"/>
    <w:rsid w:val="00B053D5"/>
    <w:rsid w:val="00B114CD"/>
    <w:rsid w:val="00B1191E"/>
    <w:rsid w:val="00B11C96"/>
    <w:rsid w:val="00B12EF5"/>
    <w:rsid w:val="00B13434"/>
    <w:rsid w:val="00B150C1"/>
    <w:rsid w:val="00B16B2E"/>
    <w:rsid w:val="00B16FDC"/>
    <w:rsid w:val="00B25E38"/>
    <w:rsid w:val="00B30545"/>
    <w:rsid w:val="00B32013"/>
    <w:rsid w:val="00B34B07"/>
    <w:rsid w:val="00B34D0D"/>
    <w:rsid w:val="00B35E66"/>
    <w:rsid w:val="00B366FF"/>
    <w:rsid w:val="00B37154"/>
    <w:rsid w:val="00B410D0"/>
    <w:rsid w:val="00B4445E"/>
    <w:rsid w:val="00B45B50"/>
    <w:rsid w:val="00B45DF8"/>
    <w:rsid w:val="00B50047"/>
    <w:rsid w:val="00B504AF"/>
    <w:rsid w:val="00B53D3B"/>
    <w:rsid w:val="00B62B60"/>
    <w:rsid w:val="00B6379E"/>
    <w:rsid w:val="00B6673F"/>
    <w:rsid w:val="00B717DF"/>
    <w:rsid w:val="00B73F84"/>
    <w:rsid w:val="00B74625"/>
    <w:rsid w:val="00B77B5E"/>
    <w:rsid w:val="00B77FCB"/>
    <w:rsid w:val="00B838E7"/>
    <w:rsid w:val="00B93E54"/>
    <w:rsid w:val="00B94BBC"/>
    <w:rsid w:val="00B953C0"/>
    <w:rsid w:val="00B97433"/>
    <w:rsid w:val="00BA43C0"/>
    <w:rsid w:val="00BA56BC"/>
    <w:rsid w:val="00BA59FD"/>
    <w:rsid w:val="00BA5C06"/>
    <w:rsid w:val="00BA6FD0"/>
    <w:rsid w:val="00BA7860"/>
    <w:rsid w:val="00BB2FE2"/>
    <w:rsid w:val="00BC3A36"/>
    <w:rsid w:val="00BC6516"/>
    <w:rsid w:val="00BD02AF"/>
    <w:rsid w:val="00BD04AB"/>
    <w:rsid w:val="00BE370C"/>
    <w:rsid w:val="00BE3E35"/>
    <w:rsid w:val="00BE49B4"/>
    <w:rsid w:val="00BE6BF8"/>
    <w:rsid w:val="00BF10BE"/>
    <w:rsid w:val="00BF2B3D"/>
    <w:rsid w:val="00BF3933"/>
    <w:rsid w:val="00C02F44"/>
    <w:rsid w:val="00C05D2D"/>
    <w:rsid w:val="00C06863"/>
    <w:rsid w:val="00C071CC"/>
    <w:rsid w:val="00C10806"/>
    <w:rsid w:val="00C10C00"/>
    <w:rsid w:val="00C15454"/>
    <w:rsid w:val="00C17090"/>
    <w:rsid w:val="00C25E80"/>
    <w:rsid w:val="00C301EA"/>
    <w:rsid w:val="00C35333"/>
    <w:rsid w:val="00C42403"/>
    <w:rsid w:val="00C44579"/>
    <w:rsid w:val="00C44CFE"/>
    <w:rsid w:val="00C52632"/>
    <w:rsid w:val="00C54D77"/>
    <w:rsid w:val="00C6336B"/>
    <w:rsid w:val="00C665D8"/>
    <w:rsid w:val="00C704B2"/>
    <w:rsid w:val="00C72811"/>
    <w:rsid w:val="00C74660"/>
    <w:rsid w:val="00C75913"/>
    <w:rsid w:val="00C801AA"/>
    <w:rsid w:val="00C80329"/>
    <w:rsid w:val="00C9173C"/>
    <w:rsid w:val="00C92995"/>
    <w:rsid w:val="00C96191"/>
    <w:rsid w:val="00CA4849"/>
    <w:rsid w:val="00CA632C"/>
    <w:rsid w:val="00CA7335"/>
    <w:rsid w:val="00CA7AE8"/>
    <w:rsid w:val="00CB115E"/>
    <w:rsid w:val="00CB7642"/>
    <w:rsid w:val="00CC2DC1"/>
    <w:rsid w:val="00CC481A"/>
    <w:rsid w:val="00CC5FD1"/>
    <w:rsid w:val="00CC7883"/>
    <w:rsid w:val="00CD0B51"/>
    <w:rsid w:val="00CD4342"/>
    <w:rsid w:val="00CD4FC4"/>
    <w:rsid w:val="00CD58FD"/>
    <w:rsid w:val="00CE04FF"/>
    <w:rsid w:val="00CE21CF"/>
    <w:rsid w:val="00CF0817"/>
    <w:rsid w:val="00CF39D9"/>
    <w:rsid w:val="00D0220E"/>
    <w:rsid w:val="00D036B6"/>
    <w:rsid w:val="00D03B80"/>
    <w:rsid w:val="00D06100"/>
    <w:rsid w:val="00D12E05"/>
    <w:rsid w:val="00D133BC"/>
    <w:rsid w:val="00D13FFC"/>
    <w:rsid w:val="00D14D14"/>
    <w:rsid w:val="00D16130"/>
    <w:rsid w:val="00D169DB"/>
    <w:rsid w:val="00D1711A"/>
    <w:rsid w:val="00D24563"/>
    <w:rsid w:val="00D26952"/>
    <w:rsid w:val="00D26CD8"/>
    <w:rsid w:val="00D31837"/>
    <w:rsid w:val="00D36851"/>
    <w:rsid w:val="00D462CD"/>
    <w:rsid w:val="00D51B90"/>
    <w:rsid w:val="00D51EC3"/>
    <w:rsid w:val="00D54CC5"/>
    <w:rsid w:val="00D73CD8"/>
    <w:rsid w:val="00D86A21"/>
    <w:rsid w:val="00D86BB0"/>
    <w:rsid w:val="00D87B5B"/>
    <w:rsid w:val="00D91B3B"/>
    <w:rsid w:val="00D91E34"/>
    <w:rsid w:val="00D921AA"/>
    <w:rsid w:val="00D934CE"/>
    <w:rsid w:val="00DA0492"/>
    <w:rsid w:val="00DA08CF"/>
    <w:rsid w:val="00DA0A11"/>
    <w:rsid w:val="00DA2AF3"/>
    <w:rsid w:val="00DA4598"/>
    <w:rsid w:val="00DA52D5"/>
    <w:rsid w:val="00DA6227"/>
    <w:rsid w:val="00DA6C54"/>
    <w:rsid w:val="00DB064F"/>
    <w:rsid w:val="00DB17BB"/>
    <w:rsid w:val="00DB623B"/>
    <w:rsid w:val="00DB7877"/>
    <w:rsid w:val="00DC0CD2"/>
    <w:rsid w:val="00DC2EF5"/>
    <w:rsid w:val="00DC37F4"/>
    <w:rsid w:val="00DD07B5"/>
    <w:rsid w:val="00DE1EEE"/>
    <w:rsid w:val="00DE230B"/>
    <w:rsid w:val="00DE4CD7"/>
    <w:rsid w:val="00DE4D1F"/>
    <w:rsid w:val="00DE7474"/>
    <w:rsid w:val="00DF3B04"/>
    <w:rsid w:val="00DF7622"/>
    <w:rsid w:val="00E00E61"/>
    <w:rsid w:val="00E011C2"/>
    <w:rsid w:val="00E05BFE"/>
    <w:rsid w:val="00E115C5"/>
    <w:rsid w:val="00E129DE"/>
    <w:rsid w:val="00E13E86"/>
    <w:rsid w:val="00E1528A"/>
    <w:rsid w:val="00E16CAF"/>
    <w:rsid w:val="00E17101"/>
    <w:rsid w:val="00E17F05"/>
    <w:rsid w:val="00E27447"/>
    <w:rsid w:val="00E27DFB"/>
    <w:rsid w:val="00E31565"/>
    <w:rsid w:val="00E31F83"/>
    <w:rsid w:val="00E352C2"/>
    <w:rsid w:val="00E4269B"/>
    <w:rsid w:val="00E4362E"/>
    <w:rsid w:val="00E448F3"/>
    <w:rsid w:val="00E44B4F"/>
    <w:rsid w:val="00E45025"/>
    <w:rsid w:val="00E45100"/>
    <w:rsid w:val="00E51EE5"/>
    <w:rsid w:val="00E54087"/>
    <w:rsid w:val="00E549F6"/>
    <w:rsid w:val="00E61113"/>
    <w:rsid w:val="00E64F25"/>
    <w:rsid w:val="00E76340"/>
    <w:rsid w:val="00E7636C"/>
    <w:rsid w:val="00E769FC"/>
    <w:rsid w:val="00E83D90"/>
    <w:rsid w:val="00E83E86"/>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58D2"/>
    <w:rsid w:val="00EE6109"/>
    <w:rsid w:val="00EF2FCB"/>
    <w:rsid w:val="00EF3311"/>
    <w:rsid w:val="00EF3DFB"/>
    <w:rsid w:val="00EF778B"/>
    <w:rsid w:val="00F024B7"/>
    <w:rsid w:val="00F07CDC"/>
    <w:rsid w:val="00F13C69"/>
    <w:rsid w:val="00F17786"/>
    <w:rsid w:val="00F20E3C"/>
    <w:rsid w:val="00F21499"/>
    <w:rsid w:val="00F312E4"/>
    <w:rsid w:val="00F34BA0"/>
    <w:rsid w:val="00F3649B"/>
    <w:rsid w:val="00F416EA"/>
    <w:rsid w:val="00F4434B"/>
    <w:rsid w:val="00F53C78"/>
    <w:rsid w:val="00F75DCF"/>
    <w:rsid w:val="00F76EFE"/>
    <w:rsid w:val="00F83500"/>
    <w:rsid w:val="00F849F4"/>
    <w:rsid w:val="00F87472"/>
    <w:rsid w:val="00F87492"/>
    <w:rsid w:val="00F90061"/>
    <w:rsid w:val="00F90163"/>
    <w:rsid w:val="00F92BFF"/>
    <w:rsid w:val="00F94E22"/>
    <w:rsid w:val="00F96C00"/>
    <w:rsid w:val="00FA45B6"/>
    <w:rsid w:val="00FA5EAA"/>
    <w:rsid w:val="00FB47BB"/>
    <w:rsid w:val="00FC0EAC"/>
    <w:rsid w:val="00FC1269"/>
    <w:rsid w:val="00FC5B5E"/>
    <w:rsid w:val="00FC6FD6"/>
    <w:rsid w:val="00FD1A35"/>
    <w:rsid w:val="00FD3C63"/>
    <w:rsid w:val="00FD4EE8"/>
    <w:rsid w:val="00FD5D04"/>
    <w:rsid w:val="00FD63FE"/>
    <w:rsid w:val="00FD6AFC"/>
    <w:rsid w:val="00FD7337"/>
    <w:rsid w:val="00FE00CA"/>
    <w:rsid w:val="00FE5BDF"/>
    <w:rsid w:val="00FF4934"/>
    <w:rsid w:val="00FF6873"/>
    <w:rsid w:val="00FF7737"/>
    <w:rsid w:val="01C3F5E1"/>
    <w:rsid w:val="01C4FB2D"/>
    <w:rsid w:val="01CD83A7"/>
    <w:rsid w:val="022151A7"/>
    <w:rsid w:val="02344E34"/>
    <w:rsid w:val="027A1A04"/>
    <w:rsid w:val="0385A401"/>
    <w:rsid w:val="03C3F5F1"/>
    <w:rsid w:val="03E1B173"/>
    <w:rsid w:val="04B0A8C7"/>
    <w:rsid w:val="04FB1CA5"/>
    <w:rsid w:val="055D6752"/>
    <w:rsid w:val="056AC650"/>
    <w:rsid w:val="057B6308"/>
    <w:rsid w:val="05B1BAC6"/>
    <w:rsid w:val="06066B84"/>
    <w:rsid w:val="063BD99E"/>
    <w:rsid w:val="06533DEB"/>
    <w:rsid w:val="06B01E5C"/>
    <w:rsid w:val="07491913"/>
    <w:rsid w:val="0750EFBE"/>
    <w:rsid w:val="078C1D8F"/>
    <w:rsid w:val="07987817"/>
    <w:rsid w:val="07F949CD"/>
    <w:rsid w:val="0836304A"/>
    <w:rsid w:val="084D1ABE"/>
    <w:rsid w:val="086CCEE0"/>
    <w:rsid w:val="08B85C6C"/>
    <w:rsid w:val="08F5C677"/>
    <w:rsid w:val="091CE553"/>
    <w:rsid w:val="0927EDF0"/>
    <w:rsid w:val="09432CAD"/>
    <w:rsid w:val="0979C36D"/>
    <w:rsid w:val="0A111484"/>
    <w:rsid w:val="0A4B73D4"/>
    <w:rsid w:val="0B6E0695"/>
    <w:rsid w:val="0B8771C4"/>
    <w:rsid w:val="0BA9057F"/>
    <w:rsid w:val="0BB49684"/>
    <w:rsid w:val="0BB6258D"/>
    <w:rsid w:val="0BE6C7F7"/>
    <w:rsid w:val="0C1C8996"/>
    <w:rsid w:val="0C59E6FB"/>
    <w:rsid w:val="0C7ACD6F"/>
    <w:rsid w:val="0CFB96E0"/>
    <w:rsid w:val="0D0D5F17"/>
    <w:rsid w:val="0D6A05C9"/>
    <w:rsid w:val="0DBEA8B0"/>
    <w:rsid w:val="0DCC280B"/>
    <w:rsid w:val="0DEE41BE"/>
    <w:rsid w:val="0E451C8C"/>
    <w:rsid w:val="0E576E36"/>
    <w:rsid w:val="0E5F3B1C"/>
    <w:rsid w:val="0E86AFF7"/>
    <w:rsid w:val="0E92DE52"/>
    <w:rsid w:val="0E9ACBD8"/>
    <w:rsid w:val="0F1C2603"/>
    <w:rsid w:val="0F2ECFE6"/>
    <w:rsid w:val="0F5017DE"/>
    <w:rsid w:val="0F558CB9"/>
    <w:rsid w:val="0F79A096"/>
    <w:rsid w:val="10369C39"/>
    <w:rsid w:val="10956AE0"/>
    <w:rsid w:val="10B3F95E"/>
    <w:rsid w:val="111E5A9C"/>
    <w:rsid w:val="11624688"/>
    <w:rsid w:val="1178DE34"/>
    <w:rsid w:val="11D26C9A"/>
    <w:rsid w:val="11D3AEBF"/>
    <w:rsid w:val="11DFB454"/>
    <w:rsid w:val="1223D808"/>
    <w:rsid w:val="12437B9B"/>
    <w:rsid w:val="12793748"/>
    <w:rsid w:val="131D744D"/>
    <w:rsid w:val="13781DEE"/>
    <w:rsid w:val="1394E980"/>
    <w:rsid w:val="13A0F161"/>
    <w:rsid w:val="13C37D1B"/>
    <w:rsid w:val="14419F5E"/>
    <w:rsid w:val="1456F7B2"/>
    <w:rsid w:val="1462BC96"/>
    <w:rsid w:val="15E8D20D"/>
    <w:rsid w:val="15F05323"/>
    <w:rsid w:val="16E32773"/>
    <w:rsid w:val="16F7492B"/>
    <w:rsid w:val="172BB4B3"/>
    <w:rsid w:val="17D892EF"/>
    <w:rsid w:val="17F87DB7"/>
    <w:rsid w:val="180F10E1"/>
    <w:rsid w:val="1841AE1E"/>
    <w:rsid w:val="1A2E8E38"/>
    <w:rsid w:val="1A33EB0D"/>
    <w:rsid w:val="1BB923C2"/>
    <w:rsid w:val="1BC77825"/>
    <w:rsid w:val="1BDF329D"/>
    <w:rsid w:val="1C1A35E0"/>
    <w:rsid w:val="1C5F0E07"/>
    <w:rsid w:val="1C77B7C9"/>
    <w:rsid w:val="1CBED317"/>
    <w:rsid w:val="1D1070BF"/>
    <w:rsid w:val="1D5F3769"/>
    <w:rsid w:val="1D6B652B"/>
    <w:rsid w:val="1DDC392D"/>
    <w:rsid w:val="1E368772"/>
    <w:rsid w:val="1EEC1D73"/>
    <w:rsid w:val="1F4C8501"/>
    <w:rsid w:val="1F7B9716"/>
    <w:rsid w:val="1FC34CD9"/>
    <w:rsid w:val="2028B7A4"/>
    <w:rsid w:val="202BE412"/>
    <w:rsid w:val="20356B1D"/>
    <w:rsid w:val="2040DF60"/>
    <w:rsid w:val="20CED736"/>
    <w:rsid w:val="20D2EC9A"/>
    <w:rsid w:val="217E60DA"/>
    <w:rsid w:val="21A88920"/>
    <w:rsid w:val="22423F2E"/>
    <w:rsid w:val="225304E8"/>
    <w:rsid w:val="22B24985"/>
    <w:rsid w:val="22E9D77F"/>
    <w:rsid w:val="230F0314"/>
    <w:rsid w:val="23419BAB"/>
    <w:rsid w:val="2352F3EF"/>
    <w:rsid w:val="236BAE72"/>
    <w:rsid w:val="236DA69D"/>
    <w:rsid w:val="23DDB9B9"/>
    <w:rsid w:val="23EED549"/>
    <w:rsid w:val="249D1DD6"/>
    <w:rsid w:val="25203126"/>
    <w:rsid w:val="255B5EF7"/>
    <w:rsid w:val="256BA35F"/>
    <w:rsid w:val="25798A1A"/>
    <w:rsid w:val="258FB427"/>
    <w:rsid w:val="260FCFD1"/>
    <w:rsid w:val="261AB4E8"/>
    <w:rsid w:val="264BC86E"/>
    <w:rsid w:val="26934E6E"/>
    <w:rsid w:val="26BC0187"/>
    <w:rsid w:val="26D2FF85"/>
    <w:rsid w:val="26DC92FA"/>
    <w:rsid w:val="272E6391"/>
    <w:rsid w:val="27D8264D"/>
    <w:rsid w:val="28071BD3"/>
    <w:rsid w:val="280F8E43"/>
    <w:rsid w:val="28153884"/>
    <w:rsid w:val="283B44F4"/>
    <w:rsid w:val="2874C383"/>
    <w:rsid w:val="28B12ADC"/>
    <w:rsid w:val="2957FB6F"/>
    <w:rsid w:val="2A1831C8"/>
    <w:rsid w:val="2A599871"/>
    <w:rsid w:val="2A9B2F1A"/>
    <w:rsid w:val="2AD795C3"/>
    <w:rsid w:val="2AE6EA6A"/>
    <w:rsid w:val="2B00F145"/>
    <w:rsid w:val="2BA1D321"/>
    <w:rsid w:val="2BF9E72E"/>
    <w:rsid w:val="2C4E3F8D"/>
    <w:rsid w:val="2C8A729E"/>
    <w:rsid w:val="2CD9A22B"/>
    <w:rsid w:val="2CDE27EB"/>
    <w:rsid w:val="2D5E4207"/>
    <w:rsid w:val="2E05DDA1"/>
    <w:rsid w:val="2E37C372"/>
    <w:rsid w:val="2E4754FE"/>
    <w:rsid w:val="2E956058"/>
    <w:rsid w:val="2E9EF13B"/>
    <w:rsid w:val="2EE68279"/>
    <w:rsid w:val="2F0EE788"/>
    <w:rsid w:val="2F4281AF"/>
    <w:rsid w:val="2F4E3B45"/>
    <w:rsid w:val="2F77273D"/>
    <w:rsid w:val="2FA1AE02"/>
    <w:rsid w:val="2FBE91D3"/>
    <w:rsid w:val="30331AA8"/>
    <w:rsid w:val="3076B003"/>
    <w:rsid w:val="30E672CC"/>
    <w:rsid w:val="30F070CC"/>
    <w:rsid w:val="30FAE225"/>
    <w:rsid w:val="3124AF0B"/>
    <w:rsid w:val="313276ED"/>
    <w:rsid w:val="314AC61D"/>
    <w:rsid w:val="31A4AAC9"/>
    <w:rsid w:val="32A4C042"/>
    <w:rsid w:val="330582F8"/>
    <w:rsid w:val="335CEBA5"/>
    <w:rsid w:val="33B85653"/>
    <w:rsid w:val="34693E82"/>
    <w:rsid w:val="35BC527E"/>
    <w:rsid w:val="3610EF86"/>
    <w:rsid w:val="363D23BA"/>
    <w:rsid w:val="36500BFA"/>
    <w:rsid w:val="3655008B"/>
    <w:rsid w:val="36F77536"/>
    <w:rsid w:val="37502681"/>
    <w:rsid w:val="37B951DD"/>
    <w:rsid w:val="38961C3C"/>
    <w:rsid w:val="3897C429"/>
    <w:rsid w:val="38FA8039"/>
    <w:rsid w:val="391311A3"/>
    <w:rsid w:val="3A17A4EB"/>
    <w:rsid w:val="3A5FA074"/>
    <w:rsid w:val="3B89A2E1"/>
    <w:rsid w:val="3BC31522"/>
    <w:rsid w:val="3BC9A135"/>
    <w:rsid w:val="3CAC653E"/>
    <w:rsid w:val="3CBAD2F6"/>
    <w:rsid w:val="3CC7C347"/>
    <w:rsid w:val="3D1905BD"/>
    <w:rsid w:val="3D6BA4B4"/>
    <w:rsid w:val="3E059472"/>
    <w:rsid w:val="3E38F306"/>
    <w:rsid w:val="3EB37902"/>
    <w:rsid w:val="3ED635DD"/>
    <w:rsid w:val="3F7B5C51"/>
    <w:rsid w:val="3FDEF1DC"/>
    <w:rsid w:val="4026CD8F"/>
    <w:rsid w:val="4029247D"/>
    <w:rsid w:val="40C636D8"/>
    <w:rsid w:val="419F2F79"/>
    <w:rsid w:val="4215AFDE"/>
    <w:rsid w:val="422BEE41"/>
    <w:rsid w:val="4255386E"/>
    <w:rsid w:val="42AB679B"/>
    <w:rsid w:val="42D373E2"/>
    <w:rsid w:val="42DAD320"/>
    <w:rsid w:val="42DF5A1A"/>
    <w:rsid w:val="430C6429"/>
    <w:rsid w:val="4364E895"/>
    <w:rsid w:val="4397A392"/>
    <w:rsid w:val="43C7BC82"/>
    <w:rsid w:val="44101CD8"/>
    <w:rsid w:val="4420ED3D"/>
    <w:rsid w:val="4476A381"/>
    <w:rsid w:val="4484368D"/>
    <w:rsid w:val="44C32A4B"/>
    <w:rsid w:val="45D85ED6"/>
    <w:rsid w:val="46FE494F"/>
    <w:rsid w:val="474182C8"/>
    <w:rsid w:val="478A2061"/>
    <w:rsid w:val="47BB2036"/>
    <w:rsid w:val="47D1F1D7"/>
    <w:rsid w:val="4800E0DA"/>
    <w:rsid w:val="48022FFF"/>
    <w:rsid w:val="480CED74"/>
    <w:rsid w:val="488C8B56"/>
    <w:rsid w:val="48DD5329"/>
    <w:rsid w:val="49879F3E"/>
    <w:rsid w:val="49BD0E26"/>
    <w:rsid w:val="49F37C11"/>
    <w:rsid w:val="4A72A9AD"/>
    <w:rsid w:val="4AE5E505"/>
    <w:rsid w:val="4B034A66"/>
    <w:rsid w:val="4B3BB837"/>
    <w:rsid w:val="4B475533"/>
    <w:rsid w:val="4BE7C398"/>
    <w:rsid w:val="4C058D65"/>
    <w:rsid w:val="4C3AD0D1"/>
    <w:rsid w:val="4CD21D40"/>
    <w:rsid w:val="4D37AE0D"/>
    <w:rsid w:val="4DF7E723"/>
    <w:rsid w:val="4EA4873F"/>
    <w:rsid w:val="4EF3222F"/>
    <w:rsid w:val="4F47ED9C"/>
    <w:rsid w:val="4F58DE8F"/>
    <w:rsid w:val="4F6B5A99"/>
    <w:rsid w:val="4FBA55EA"/>
    <w:rsid w:val="4FEE35A2"/>
    <w:rsid w:val="51552689"/>
    <w:rsid w:val="5201CE51"/>
    <w:rsid w:val="525C8F3A"/>
    <w:rsid w:val="5288288C"/>
    <w:rsid w:val="5294F84A"/>
    <w:rsid w:val="52A46B3F"/>
    <w:rsid w:val="52B8D416"/>
    <w:rsid w:val="52F0F6EA"/>
    <w:rsid w:val="53522505"/>
    <w:rsid w:val="53D5A328"/>
    <w:rsid w:val="541DDF0B"/>
    <w:rsid w:val="548DB73E"/>
    <w:rsid w:val="54A09C6E"/>
    <w:rsid w:val="54F50376"/>
    <w:rsid w:val="553B42D1"/>
    <w:rsid w:val="55407E8E"/>
    <w:rsid w:val="559655D8"/>
    <w:rsid w:val="559B3AE8"/>
    <w:rsid w:val="5685D805"/>
    <w:rsid w:val="57244FE9"/>
    <w:rsid w:val="5729D4B8"/>
    <w:rsid w:val="5735BA16"/>
    <w:rsid w:val="58E23C1C"/>
    <w:rsid w:val="593F2C78"/>
    <w:rsid w:val="59455190"/>
    <w:rsid w:val="598C837D"/>
    <w:rsid w:val="5A5AD0D2"/>
    <w:rsid w:val="5A843D77"/>
    <w:rsid w:val="5ADAFCD9"/>
    <w:rsid w:val="5B07FE09"/>
    <w:rsid w:val="5BB2CA50"/>
    <w:rsid w:val="5BFE4EAA"/>
    <w:rsid w:val="5D1A8C76"/>
    <w:rsid w:val="5D92F546"/>
    <w:rsid w:val="5EB29C8D"/>
    <w:rsid w:val="5F35EF6C"/>
    <w:rsid w:val="5F85956D"/>
    <w:rsid w:val="5F9082E3"/>
    <w:rsid w:val="5F91A240"/>
    <w:rsid w:val="609D2E76"/>
    <w:rsid w:val="60BAC0D9"/>
    <w:rsid w:val="6142652A"/>
    <w:rsid w:val="617E6D05"/>
    <w:rsid w:val="62568095"/>
    <w:rsid w:val="62C823A5"/>
    <w:rsid w:val="63536413"/>
    <w:rsid w:val="6380EBAF"/>
    <w:rsid w:val="63B511D7"/>
    <w:rsid w:val="6454AECC"/>
    <w:rsid w:val="6524B997"/>
    <w:rsid w:val="652C38A4"/>
    <w:rsid w:val="65390B39"/>
    <w:rsid w:val="657D85AB"/>
    <w:rsid w:val="65C6F9F6"/>
    <w:rsid w:val="65D1F9FB"/>
    <w:rsid w:val="66974C98"/>
    <w:rsid w:val="66A617B0"/>
    <w:rsid w:val="6762CA57"/>
    <w:rsid w:val="67E626A5"/>
    <w:rsid w:val="68277747"/>
    <w:rsid w:val="6896BF1E"/>
    <w:rsid w:val="68A0E191"/>
    <w:rsid w:val="68C5D2BE"/>
    <w:rsid w:val="6A06D2CF"/>
    <w:rsid w:val="6A352CA5"/>
    <w:rsid w:val="6AC3F050"/>
    <w:rsid w:val="6B52C44E"/>
    <w:rsid w:val="6C0376B1"/>
    <w:rsid w:val="6CEE94AF"/>
    <w:rsid w:val="6D2D3936"/>
    <w:rsid w:val="6D8BFC27"/>
    <w:rsid w:val="6DD09666"/>
    <w:rsid w:val="6DE05255"/>
    <w:rsid w:val="6DFAA14B"/>
    <w:rsid w:val="6E318A33"/>
    <w:rsid w:val="6EA5748A"/>
    <w:rsid w:val="6ED12084"/>
    <w:rsid w:val="6EED2B2A"/>
    <w:rsid w:val="70263571"/>
    <w:rsid w:val="709F2C5C"/>
    <w:rsid w:val="70ABEEBA"/>
    <w:rsid w:val="70C39CE9"/>
    <w:rsid w:val="71285292"/>
    <w:rsid w:val="7135090A"/>
    <w:rsid w:val="71523158"/>
    <w:rsid w:val="71DABA58"/>
    <w:rsid w:val="71FA0834"/>
    <w:rsid w:val="7241334A"/>
    <w:rsid w:val="72AC285B"/>
    <w:rsid w:val="7351F8A6"/>
    <w:rsid w:val="73F97F3E"/>
    <w:rsid w:val="74184418"/>
    <w:rsid w:val="743133D4"/>
    <w:rsid w:val="7454969F"/>
    <w:rsid w:val="7480A86E"/>
    <w:rsid w:val="74A87A9A"/>
    <w:rsid w:val="75822B98"/>
    <w:rsid w:val="759B96FB"/>
    <w:rsid w:val="75B3FFA7"/>
    <w:rsid w:val="75BFFCAD"/>
    <w:rsid w:val="75D23BDD"/>
    <w:rsid w:val="75ED0CE0"/>
    <w:rsid w:val="76097016"/>
    <w:rsid w:val="76863D31"/>
    <w:rsid w:val="76F082C7"/>
    <w:rsid w:val="7737675C"/>
    <w:rsid w:val="77C3779A"/>
    <w:rsid w:val="78EBA069"/>
    <w:rsid w:val="791A3C1A"/>
    <w:rsid w:val="79488F5A"/>
    <w:rsid w:val="79A50333"/>
    <w:rsid w:val="7A6B741D"/>
    <w:rsid w:val="7A6E2C71"/>
    <w:rsid w:val="7A726CB5"/>
    <w:rsid w:val="7A7EDA7C"/>
    <w:rsid w:val="7B8A7656"/>
    <w:rsid w:val="7BEA1F22"/>
    <w:rsid w:val="7C5FA884"/>
    <w:rsid w:val="7D5FC44B"/>
    <w:rsid w:val="7DA6A8E0"/>
    <w:rsid w:val="7E1A9DD5"/>
    <w:rsid w:val="7E524E66"/>
    <w:rsid w:val="7E93C19A"/>
    <w:rsid w:val="7EA50AF2"/>
    <w:rsid w:val="7EFB94AC"/>
    <w:rsid w:val="7F2FA0B5"/>
    <w:rsid w:val="7F959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EC5F5"/>
  <w15:docId w15:val="{18FE7784-5722-4F91-B5BA-671D0194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styleId="FooterChar" w:customStyle="1">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styleId="BalloonTextChar" w:customStyle="1">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hAnsi="Times New Roman" w:eastAsia="Calibri"/>
      <w:sz w:val="24"/>
      <w:szCs w:val="24"/>
    </w:rPr>
  </w:style>
  <w:style w:type="paragraph" w:styleId="Default" w:customStyle="1">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AB3A1B"/>
    <w:rPr>
      <w:rFonts w:ascii="Calibri" w:hAnsi="Calibri" w:eastAsia="Calibri"/>
      <w:sz w:val="22"/>
      <w:szCs w:val="21"/>
      <w:lang w:val="x-none" w:eastAsia="x-none"/>
    </w:rPr>
  </w:style>
  <w:style w:type="character" w:styleId="PlainTextChar" w:customStyle="1">
    <w:name w:val="Plain Text Char"/>
    <w:link w:val="PlainText"/>
    <w:uiPriority w:val="99"/>
    <w:rsid w:val="00AB3A1B"/>
    <w:rPr>
      <w:rFonts w:ascii="Calibri" w:hAnsi="Calibri" w:eastAsia="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styleId="HeaderChar" w:customStyle="1">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hAnsiTheme="minorHAnsi" w:eastAsiaTheme="minorHAnsi" w:cstheme="minorBidi"/>
      <w:sz w:val="22"/>
      <w:szCs w:val="22"/>
    </w:rPr>
  </w:style>
  <w:style w:type="character" w:styleId="UnresolvedMention">
    <w:name w:val="Unresolved Mention"/>
    <w:basedOn w:val="DefaultParagraphFont"/>
    <w:uiPriority w:val="99"/>
    <w:semiHidden/>
    <w:unhideWhenUsed/>
    <w:rsid w:val="00F416EA"/>
    <w:rPr>
      <w:color w:val="605E5C"/>
      <w:shd w:val="clear" w:color="auto" w:fill="E1DFDD"/>
    </w:rPr>
  </w:style>
  <w:style w:type="character" w:styleId="gmail-inv-meeting-url" w:customStyle="1">
    <w:name w:val="gmail-inv-meeting-url"/>
    <w:basedOn w:val="DefaultParagraphFont"/>
    <w:rsid w:val="00A61D5C"/>
  </w:style>
  <w:style w:type="character" w:styleId="FollowedHyperlink">
    <w:name w:val="FollowedHyperlink"/>
    <w:basedOn w:val="DefaultParagraphFont"/>
    <w:uiPriority w:val="99"/>
    <w:semiHidden/>
    <w:unhideWhenUsed/>
    <w:rsid w:val="003B5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58276153">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us06web.zoom.us/j/89026981386?pwd=UU9TRXpPSUFpdW45dktqM2g1NS9Cdz09"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05B079DF85E40A32529DFCA2C7D5C" ma:contentTypeVersion="13" ma:contentTypeDescription="Create a new document." ma:contentTypeScope="" ma:versionID="759b42db48967871a7384d14f7190806">
  <xsd:schema xmlns:xsd="http://www.w3.org/2001/XMLSchema" xmlns:xs="http://www.w3.org/2001/XMLSchema" xmlns:p="http://schemas.microsoft.com/office/2006/metadata/properties" xmlns:ns3="47ceb807-261a-4532-bc89-4fa019439058" xmlns:ns4="65d71296-b1c7-427c-925b-39795d48be92" targetNamespace="http://schemas.microsoft.com/office/2006/metadata/properties" ma:root="true" ma:fieldsID="0f85b7c782bafd9be323af392b228159" ns3:_="" ns4:_="">
    <xsd:import namespace="47ceb807-261a-4532-bc89-4fa019439058"/>
    <xsd:import namespace="65d71296-b1c7-427c-925b-39795d48be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eb807-261a-4532-bc89-4fa019439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71296-b1c7-427c-925b-39795d48be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7ceb807-261a-4532-bc89-4fa019439058" xsi:nil="true"/>
  </documentManagement>
</p:properties>
</file>

<file path=customXml/itemProps1.xml><?xml version="1.0" encoding="utf-8"?>
<ds:datastoreItem xmlns:ds="http://schemas.openxmlformats.org/officeDocument/2006/customXml" ds:itemID="{6DBF8BC3-ADB5-4DFB-B831-F9BA330ED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eb807-261a-4532-bc89-4fa019439058"/>
    <ds:schemaRef ds:uri="65d71296-b1c7-427c-925b-39795d48b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B275F-12F5-49A3-97A0-D540B76B74EA}">
  <ds:schemaRefs>
    <ds:schemaRef ds:uri="http://schemas.openxmlformats.org/officeDocument/2006/bibliography"/>
  </ds:schemaRefs>
</ds:datastoreItem>
</file>

<file path=customXml/itemProps3.xml><?xml version="1.0" encoding="utf-8"?>
<ds:datastoreItem xmlns:ds="http://schemas.openxmlformats.org/officeDocument/2006/customXml" ds:itemID="{13520006-BF05-4A2D-B3D8-E99EB8767057}">
  <ds:schemaRefs>
    <ds:schemaRef ds:uri="http://schemas.microsoft.com/sharepoint/v3/contenttype/forms"/>
  </ds:schemaRefs>
</ds:datastoreItem>
</file>

<file path=customXml/itemProps4.xml><?xml version="1.0" encoding="utf-8"?>
<ds:datastoreItem xmlns:ds="http://schemas.openxmlformats.org/officeDocument/2006/customXml" ds:itemID="{AD2E5571-8971-450E-A1B6-BBE7D574FF21}">
  <ds:schemaRefs>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65d71296-b1c7-427c-925b-39795d48be92"/>
    <ds:schemaRef ds:uri="47ceb807-261a-4532-bc89-4fa019439058"/>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CMH MUSKEGON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Meeting Record</dc:title>
  <dc:subject/>
  <dc:creator>kersting</dc:creator>
  <keywords/>
  <lastModifiedBy>Guest User</lastModifiedBy>
  <revision>8</revision>
  <lastPrinted>2023-01-10T03:06:00.0000000Z</lastPrinted>
  <dcterms:created xsi:type="dcterms:W3CDTF">2023-09-14T15:34:00.0000000Z</dcterms:created>
  <dcterms:modified xsi:type="dcterms:W3CDTF">2023-11-08T20:49:16.5312583Z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0x01010016F05B079DF85E40A32529DFCA2C7D5C</vt:lpwstr>
  </property>
</Properties>
</file>