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36" w:rsidRPr="005B2136" w:rsidRDefault="00766CD8" w:rsidP="00CB33A2">
      <w:pPr>
        <w:contextualSpacing/>
        <w:jc w:val="center"/>
        <w:rPr>
          <w:rFonts w:ascii="Arial Narrow" w:hAnsi="Arial Narrow" w:cs="Arial"/>
          <w:b/>
          <w:sz w:val="32"/>
          <w:szCs w:val="32"/>
        </w:rPr>
      </w:pPr>
      <w:bookmarkStart w:id="0" w:name="_GoBack"/>
      <w:bookmarkEnd w:id="0"/>
      <w:r w:rsidRPr="005B2136">
        <w:rPr>
          <w:rFonts w:ascii="Arial Narrow" w:hAnsi="Arial Narrow" w:cs="Arial"/>
          <w:noProof/>
          <w:sz w:val="32"/>
          <w:szCs w:val="32"/>
        </w:rPr>
        <w:drawing>
          <wp:anchor distT="0" distB="0" distL="114300" distR="114300" simplePos="0" relativeHeight="251659264" behindDoc="0" locked="0" layoutInCell="0" allowOverlap="1" wp14:anchorId="04BA67B3" wp14:editId="7E28E43D">
            <wp:simplePos x="0" y="0"/>
            <wp:positionH relativeFrom="column">
              <wp:posOffset>-419100</wp:posOffset>
            </wp:positionH>
            <wp:positionV relativeFrom="paragraph">
              <wp:posOffset>-762000</wp:posOffset>
            </wp:positionV>
            <wp:extent cx="685800" cy="685800"/>
            <wp:effectExtent l="0" t="0" r="0" b="0"/>
            <wp:wrapNone/>
            <wp:docPr id="2" name="Picture 2"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136">
        <w:rPr>
          <w:rFonts w:ascii="Arial Narrow" w:hAnsi="Arial Narrow" w:cs="Arial"/>
          <w:b/>
          <w:sz w:val="32"/>
          <w:szCs w:val="32"/>
        </w:rPr>
        <w:t>MUSKEGON COUNTY HOMELESS CONTINUUM OF CARE NETWORK</w:t>
      </w:r>
      <w:r w:rsidR="00CB33A2" w:rsidRPr="005B2136">
        <w:rPr>
          <w:rFonts w:ascii="Arial Narrow" w:hAnsi="Arial Narrow" w:cs="Arial"/>
          <w:b/>
          <w:sz w:val="32"/>
          <w:szCs w:val="32"/>
        </w:rPr>
        <w:t xml:space="preserve"> </w:t>
      </w:r>
    </w:p>
    <w:p w:rsidR="005B2136" w:rsidRDefault="005B2136" w:rsidP="00CB33A2">
      <w:pPr>
        <w:contextualSpacing/>
        <w:jc w:val="center"/>
        <w:rPr>
          <w:rFonts w:ascii="Arial Narrow" w:hAnsi="Arial Narrow" w:cs="Arial"/>
          <w:b/>
          <w:sz w:val="20"/>
          <w:szCs w:val="20"/>
        </w:rPr>
      </w:pPr>
    </w:p>
    <w:p w:rsidR="00766CD8" w:rsidRPr="005B2136" w:rsidRDefault="00CB33A2" w:rsidP="00CB33A2">
      <w:pPr>
        <w:contextualSpacing/>
        <w:jc w:val="center"/>
        <w:rPr>
          <w:rFonts w:ascii="Arial Narrow" w:hAnsi="Arial Narrow" w:cs="Arial"/>
          <w:b/>
          <w:sz w:val="32"/>
          <w:szCs w:val="32"/>
        </w:rPr>
      </w:pPr>
      <w:r w:rsidRPr="005B2136">
        <w:rPr>
          <w:rFonts w:ascii="Arial Narrow" w:hAnsi="Arial Narrow" w:cs="Arial"/>
          <w:b/>
          <w:sz w:val="32"/>
          <w:szCs w:val="32"/>
        </w:rPr>
        <w:t xml:space="preserve"> EXECUTIVE COMMITTEE</w:t>
      </w:r>
    </w:p>
    <w:p w:rsidR="00CB33A2" w:rsidRDefault="00CB33A2" w:rsidP="00766CD8">
      <w:pPr>
        <w:contextualSpacing/>
        <w:rPr>
          <w:rFonts w:ascii="Arial Narrow" w:hAnsi="Arial Narrow" w:cs="Arial"/>
          <w:b/>
          <w:sz w:val="20"/>
          <w:szCs w:val="20"/>
        </w:rPr>
      </w:pPr>
    </w:p>
    <w:p w:rsidR="00CB33A2" w:rsidRDefault="00CB33A2" w:rsidP="00CB33A2">
      <w:pPr>
        <w:contextualSpacing/>
        <w:jc w:val="center"/>
        <w:rPr>
          <w:rFonts w:ascii="Arial Narrow" w:hAnsi="Arial Narrow" w:cs="Arial"/>
          <w:b/>
          <w:sz w:val="28"/>
          <w:szCs w:val="28"/>
        </w:rPr>
      </w:pPr>
      <w:r w:rsidRPr="00426598">
        <w:rPr>
          <w:rFonts w:ascii="Arial Narrow" w:hAnsi="Arial Narrow" w:cs="Arial"/>
          <w:b/>
          <w:sz w:val="28"/>
          <w:szCs w:val="28"/>
        </w:rPr>
        <w:t>MINUTES</w:t>
      </w:r>
    </w:p>
    <w:p w:rsidR="00E32788" w:rsidRPr="005B2136" w:rsidRDefault="00BA1303" w:rsidP="00CB33A2">
      <w:pPr>
        <w:contextualSpacing/>
        <w:jc w:val="center"/>
        <w:rPr>
          <w:rFonts w:ascii="Arial Narrow" w:hAnsi="Arial Narrow" w:cs="Arial"/>
          <w:b/>
          <w:sz w:val="24"/>
          <w:szCs w:val="24"/>
        </w:rPr>
      </w:pPr>
      <w:r w:rsidRPr="005B2136">
        <w:rPr>
          <w:rFonts w:ascii="Arial Narrow" w:hAnsi="Arial Narrow" w:cs="Arial"/>
          <w:b/>
          <w:sz w:val="24"/>
          <w:szCs w:val="24"/>
        </w:rPr>
        <w:t>December 13</w:t>
      </w:r>
      <w:r w:rsidR="00E32788" w:rsidRPr="005B2136">
        <w:rPr>
          <w:rFonts w:ascii="Arial Narrow" w:hAnsi="Arial Narrow" w:cs="Arial"/>
          <w:b/>
          <w:sz w:val="24"/>
          <w:szCs w:val="24"/>
        </w:rPr>
        <w:t>, 2016</w:t>
      </w:r>
    </w:p>
    <w:p w:rsidR="00CB33A2" w:rsidRPr="005B2136" w:rsidRDefault="005B2136" w:rsidP="00CB33A2">
      <w:pPr>
        <w:contextualSpacing/>
        <w:jc w:val="center"/>
        <w:rPr>
          <w:rFonts w:ascii="Arial Narrow" w:hAnsi="Arial Narrow" w:cs="Arial"/>
          <w:b/>
          <w:sz w:val="24"/>
          <w:szCs w:val="24"/>
        </w:rPr>
      </w:pPr>
      <w:r w:rsidRPr="005B2136">
        <w:rPr>
          <w:rFonts w:ascii="Arial Narrow" w:hAnsi="Arial Narrow" w:cs="Arial"/>
          <w:b/>
          <w:sz w:val="24"/>
          <w:szCs w:val="24"/>
        </w:rPr>
        <w:t>3:30</w:t>
      </w:r>
      <w:r w:rsidR="00426598" w:rsidRPr="005B2136">
        <w:rPr>
          <w:rFonts w:ascii="Arial Narrow" w:hAnsi="Arial Narrow" w:cs="Arial"/>
          <w:b/>
          <w:sz w:val="24"/>
          <w:szCs w:val="24"/>
        </w:rPr>
        <w:t xml:space="preserve"> PM – 4</w:t>
      </w:r>
      <w:r w:rsidRPr="005B2136">
        <w:rPr>
          <w:rFonts w:ascii="Arial Narrow" w:hAnsi="Arial Narrow" w:cs="Arial"/>
          <w:b/>
          <w:sz w:val="24"/>
          <w:szCs w:val="24"/>
        </w:rPr>
        <w:t>:3</w:t>
      </w:r>
      <w:r w:rsidR="00CB33A2" w:rsidRPr="005B2136">
        <w:rPr>
          <w:rFonts w:ascii="Arial Narrow" w:hAnsi="Arial Narrow" w:cs="Arial"/>
          <w:b/>
          <w:sz w:val="24"/>
          <w:szCs w:val="24"/>
        </w:rPr>
        <w:t>0 PM</w:t>
      </w:r>
    </w:p>
    <w:p w:rsidR="005B2136" w:rsidRPr="00BE114F" w:rsidRDefault="005B2136" w:rsidP="005B2136">
      <w:pPr>
        <w:pStyle w:val="NoSpacing"/>
        <w:jc w:val="center"/>
        <w:rPr>
          <w:b/>
        </w:rPr>
      </w:pPr>
      <w:r w:rsidRPr="00BE114F">
        <w:rPr>
          <w:b/>
        </w:rPr>
        <w:t>Muskegon County Convention and Visitors Bureau</w:t>
      </w:r>
    </w:p>
    <w:p w:rsidR="005B2136" w:rsidRPr="00BE114F" w:rsidRDefault="005B2136" w:rsidP="005B2136">
      <w:pPr>
        <w:pStyle w:val="NoSpacing"/>
        <w:jc w:val="center"/>
        <w:rPr>
          <w:b/>
        </w:rPr>
      </w:pPr>
      <w:r w:rsidRPr="00BE114F">
        <w:rPr>
          <w:b/>
        </w:rPr>
        <w:t>Upstairs Conference Room</w:t>
      </w:r>
    </w:p>
    <w:p w:rsidR="005B2136" w:rsidRPr="00BE114F" w:rsidRDefault="005B2136" w:rsidP="005B2136">
      <w:pPr>
        <w:pStyle w:val="NoSpacing"/>
        <w:jc w:val="center"/>
        <w:rPr>
          <w:b/>
        </w:rPr>
      </w:pPr>
      <w:r w:rsidRPr="00BE114F">
        <w:rPr>
          <w:b/>
        </w:rPr>
        <w:t>610 W. Western Avenue</w:t>
      </w:r>
    </w:p>
    <w:p w:rsidR="005B2136" w:rsidRPr="00BE114F" w:rsidRDefault="005B2136" w:rsidP="005B2136">
      <w:pPr>
        <w:pStyle w:val="NoSpacing"/>
        <w:jc w:val="center"/>
        <w:rPr>
          <w:b/>
        </w:rPr>
      </w:pPr>
      <w:r>
        <w:rPr>
          <w:b/>
        </w:rPr>
        <w:t>Muskegon, MI</w:t>
      </w:r>
      <w:r w:rsidRPr="00BE114F">
        <w:rPr>
          <w:b/>
        </w:rPr>
        <w:t xml:space="preserve">  49440</w:t>
      </w:r>
    </w:p>
    <w:p w:rsidR="00BE114F" w:rsidRDefault="00BE114F" w:rsidP="00CB33A2">
      <w:pPr>
        <w:contextualSpacing/>
        <w:jc w:val="center"/>
        <w:rPr>
          <w:rFonts w:ascii="Arial Narrow" w:hAnsi="Arial Narrow" w:cs="Arial"/>
          <w:b/>
          <w:sz w:val="20"/>
          <w:szCs w:val="20"/>
        </w:rPr>
      </w:pPr>
    </w:p>
    <w:p w:rsidR="00766CD8" w:rsidRPr="00D650DD" w:rsidRDefault="00766CD8" w:rsidP="00367BAD">
      <w:pPr>
        <w:contextualSpacing/>
        <w:jc w:val="both"/>
        <w:rPr>
          <w:rFonts w:ascii="Arial Narrow" w:hAnsi="Arial Narrow" w:cs="Arial"/>
          <w:sz w:val="20"/>
          <w:szCs w:val="20"/>
        </w:rPr>
      </w:pPr>
    </w:p>
    <w:p w:rsidR="00766CD8" w:rsidRPr="0058528A" w:rsidRDefault="00766CD8" w:rsidP="00367BAD">
      <w:pPr>
        <w:contextualSpacing/>
        <w:jc w:val="both"/>
        <w:rPr>
          <w:rFonts w:ascii="Arial Narrow" w:hAnsi="Arial Narrow" w:cs="Arial"/>
          <w:sz w:val="20"/>
          <w:szCs w:val="20"/>
        </w:rPr>
      </w:pPr>
      <w:r w:rsidRPr="0058528A">
        <w:rPr>
          <w:rFonts w:ascii="Arial Narrow" w:hAnsi="Arial Narrow" w:cs="Arial"/>
          <w:b/>
          <w:sz w:val="20"/>
          <w:szCs w:val="20"/>
        </w:rPr>
        <w:t>Attending</w:t>
      </w:r>
      <w:r w:rsidRPr="0058528A">
        <w:rPr>
          <w:rFonts w:ascii="Arial Narrow" w:hAnsi="Arial Narrow" w:cs="Arial"/>
          <w:sz w:val="20"/>
          <w:szCs w:val="20"/>
        </w:rPr>
        <w:t xml:space="preserve">: </w:t>
      </w:r>
      <w:r w:rsidR="00B419DC">
        <w:rPr>
          <w:rFonts w:ascii="Arial Narrow" w:hAnsi="Arial Narrow" w:cs="Arial"/>
          <w:sz w:val="20"/>
          <w:szCs w:val="20"/>
        </w:rPr>
        <w:t xml:space="preserve">Stevi Riel, Co-Chair, </w:t>
      </w:r>
      <w:r w:rsidR="000925E0" w:rsidRPr="0058528A">
        <w:rPr>
          <w:rFonts w:ascii="Arial Narrow" w:hAnsi="Arial Narrow" w:cs="Arial"/>
          <w:sz w:val="20"/>
          <w:szCs w:val="20"/>
        </w:rPr>
        <w:t>Muskegon Community Health Project</w:t>
      </w:r>
      <w:r w:rsidR="00474AD0" w:rsidRPr="0058528A">
        <w:rPr>
          <w:rFonts w:ascii="Arial Narrow" w:hAnsi="Arial Narrow" w:cs="Arial"/>
          <w:sz w:val="20"/>
          <w:szCs w:val="20"/>
        </w:rPr>
        <w:t>, Christine</w:t>
      </w:r>
      <w:r w:rsidR="000925E0" w:rsidRPr="0058528A">
        <w:rPr>
          <w:rFonts w:ascii="Arial Narrow" w:hAnsi="Arial Narrow" w:cs="Arial"/>
          <w:sz w:val="20"/>
          <w:szCs w:val="20"/>
        </w:rPr>
        <w:t xml:space="preserve"> Robere</w:t>
      </w:r>
      <w:r w:rsidRPr="0058528A">
        <w:rPr>
          <w:rFonts w:ascii="Arial Narrow" w:hAnsi="Arial Narrow" w:cs="Arial"/>
          <w:sz w:val="20"/>
          <w:szCs w:val="20"/>
        </w:rPr>
        <w:t>-United Way</w:t>
      </w:r>
      <w:r w:rsidR="00474AD0" w:rsidRPr="0058528A">
        <w:rPr>
          <w:rFonts w:ascii="Arial Narrow" w:hAnsi="Arial Narrow" w:cs="Arial"/>
          <w:sz w:val="20"/>
          <w:szCs w:val="20"/>
        </w:rPr>
        <w:t>, Judy</w:t>
      </w:r>
      <w:r w:rsidR="000925E0" w:rsidRPr="0058528A">
        <w:rPr>
          <w:rFonts w:ascii="Arial Narrow" w:hAnsi="Arial Narrow" w:cs="Arial"/>
          <w:sz w:val="20"/>
          <w:szCs w:val="20"/>
        </w:rPr>
        <w:t xml:space="preserve"> Kell-Muskegon Community Health Project – CoC Coor</w:t>
      </w:r>
      <w:r w:rsidR="008B32F9">
        <w:rPr>
          <w:rFonts w:ascii="Arial Narrow" w:hAnsi="Arial Narrow" w:cs="Arial"/>
          <w:sz w:val="20"/>
          <w:szCs w:val="20"/>
        </w:rPr>
        <w:t xml:space="preserve">dinator, </w:t>
      </w:r>
      <w:r w:rsidR="00367BAD">
        <w:rPr>
          <w:rFonts w:ascii="Arial Narrow" w:hAnsi="Arial Narrow" w:cs="Arial"/>
          <w:sz w:val="20"/>
          <w:szCs w:val="20"/>
        </w:rPr>
        <w:t>Tressa</w:t>
      </w:r>
      <w:r w:rsidR="00426598">
        <w:rPr>
          <w:rFonts w:ascii="Arial Narrow" w:hAnsi="Arial Narrow" w:cs="Arial"/>
          <w:sz w:val="20"/>
          <w:szCs w:val="20"/>
        </w:rPr>
        <w:t xml:space="preserve"> Crosby, Muskegon Community Health Project</w:t>
      </w:r>
      <w:r w:rsidR="009602C9">
        <w:rPr>
          <w:rFonts w:ascii="Arial Narrow" w:hAnsi="Arial Narrow" w:cs="Arial"/>
          <w:sz w:val="20"/>
          <w:szCs w:val="20"/>
        </w:rPr>
        <w:t>, Michael Ramsey, McClees</w:t>
      </w:r>
      <w:r w:rsidR="005B2136">
        <w:rPr>
          <w:rFonts w:ascii="Arial Narrow" w:hAnsi="Arial Narrow" w:cs="Arial"/>
          <w:sz w:val="20"/>
          <w:szCs w:val="20"/>
        </w:rPr>
        <w:t xml:space="preserve"> Clinic</w:t>
      </w:r>
      <w:r w:rsidR="009602C9">
        <w:rPr>
          <w:rFonts w:ascii="Arial Narrow" w:hAnsi="Arial Narrow" w:cs="Arial"/>
          <w:sz w:val="20"/>
          <w:szCs w:val="20"/>
        </w:rPr>
        <w:t>, Kevin Newton, Muskegon Rescue Mission, John Peterson, CSH</w:t>
      </w:r>
    </w:p>
    <w:p w:rsidR="00766CD8" w:rsidRPr="0058528A" w:rsidRDefault="00766CD8" w:rsidP="00367BAD">
      <w:pPr>
        <w:pStyle w:val="Heading1"/>
        <w:rPr>
          <w:rFonts w:ascii="Arial Narrow" w:hAnsi="Arial Narrow" w:cs="Arial"/>
          <w:sz w:val="20"/>
          <w:szCs w:val="20"/>
          <w:u w:val="single"/>
        </w:rPr>
      </w:pPr>
      <w:r w:rsidRPr="0058528A">
        <w:rPr>
          <w:rFonts w:ascii="Arial Narrow" w:hAnsi="Arial Narrow" w:cs="Arial"/>
          <w:sz w:val="20"/>
          <w:szCs w:val="20"/>
          <w:u w:val="single"/>
        </w:rPr>
        <w:t>Call to Order and Introductions</w:t>
      </w:r>
      <w:r w:rsidR="00A2154D" w:rsidRPr="0058528A">
        <w:rPr>
          <w:rFonts w:ascii="Arial Narrow" w:hAnsi="Arial Narrow" w:cs="Arial"/>
          <w:sz w:val="20"/>
          <w:szCs w:val="20"/>
          <w:u w:val="single"/>
        </w:rPr>
        <w:t xml:space="preserve"> </w:t>
      </w:r>
    </w:p>
    <w:p w:rsidR="00F3023F" w:rsidRPr="0058528A" w:rsidRDefault="00F3023F" w:rsidP="00367BAD">
      <w:pPr>
        <w:pStyle w:val="BodyText3"/>
        <w:jc w:val="both"/>
        <w:rPr>
          <w:rFonts w:ascii="Arial Narrow" w:hAnsi="Arial Narrow" w:cs="Arial"/>
          <w:szCs w:val="20"/>
        </w:rPr>
      </w:pPr>
    </w:p>
    <w:p w:rsidR="00766CD8" w:rsidRPr="0058528A" w:rsidRDefault="00B419DC" w:rsidP="00367BAD">
      <w:pPr>
        <w:pStyle w:val="BodyText3"/>
        <w:jc w:val="both"/>
        <w:rPr>
          <w:rFonts w:ascii="Arial Narrow" w:hAnsi="Arial Narrow" w:cs="Arial"/>
          <w:szCs w:val="20"/>
        </w:rPr>
      </w:pPr>
      <w:r>
        <w:rPr>
          <w:rFonts w:ascii="Arial Narrow" w:hAnsi="Arial Narrow" w:cs="Arial"/>
          <w:szCs w:val="20"/>
        </w:rPr>
        <w:t>Ms. Riel</w:t>
      </w:r>
      <w:r w:rsidR="00C91EFA">
        <w:rPr>
          <w:rFonts w:ascii="Arial Narrow" w:hAnsi="Arial Narrow" w:cs="Arial"/>
          <w:szCs w:val="20"/>
        </w:rPr>
        <w:t xml:space="preserve"> </w:t>
      </w:r>
      <w:r w:rsidR="00766CD8" w:rsidRPr="0058528A">
        <w:rPr>
          <w:rFonts w:ascii="Arial Narrow" w:hAnsi="Arial Narrow" w:cs="Arial"/>
          <w:szCs w:val="20"/>
        </w:rPr>
        <w:t>ca</w:t>
      </w:r>
      <w:r w:rsidR="000925E0" w:rsidRPr="0058528A">
        <w:rPr>
          <w:rFonts w:ascii="Arial Narrow" w:hAnsi="Arial Narrow" w:cs="Arial"/>
          <w:szCs w:val="20"/>
        </w:rPr>
        <w:t xml:space="preserve">lled the meeting </w:t>
      </w:r>
      <w:r w:rsidR="00C91EFA">
        <w:rPr>
          <w:rFonts w:ascii="Arial Narrow" w:hAnsi="Arial Narrow" w:cs="Arial"/>
          <w:szCs w:val="20"/>
        </w:rPr>
        <w:t>to order at 3</w:t>
      </w:r>
      <w:r w:rsidR="009602C9">
        <w:rPr>
          <w:rFonts w:ascii="Arial Narrow" w:hAnsi="Arial Narrow" w:cs="Arial"/>
          <w:szCs w:val="20"/>
        </w:rPr>
        <w:t>:3</w:t>
      </w:r>
      <w:r w:rsidR="000925E0" w:rsidRPr="0058528A">
        <w:rPr>
          <w:rFonts w:ascii="Arial Narrow" w:hAnsi="Arial Narrow" w:cs="Arial"/>
          <w:szCs w:val="20"/>
        </w:rPr>
        <w:t>5 pm</w:t>
      </w:r>
      <w:r w:rsidR="00766CD8" w:rsidRPr="0058528A">
        <w:rPr>
          <w:rFonts w:ascii="Arial Narrow" w:hAnsi="Arial Narrow" w:cs="Arial"/>
          <w:szCs w:val="20"/>
        </w:rPr>
        <w:t>.  The attendance sheet was distributed and introductions were made.</w:t>
      </w:r>
    </w:p>
    <w:p w:rsidR="0062580A" w:rsidRPr="0058528A" w:rsidRDefault="0062580A" w:rsidP="00367BAD">
      <w:pPr>
        <w:contextualSpacing/>
        <w:jc w:val="both"/>
        <w:rPr>
          <w:rFonts w:ascii="Arial Narrow" w:eastAsia="Times New Roman" w:hAnsi="Arial Narrow" w:cs="Arial"/>
          <w:sz w:val="20"/>
          <w:szCs w:val="20"/>
        </w:rPr>
      </w:pPr>
    </w:p>
    <w:p w:rsidR="0062580A" w:rsidRPr="0058528A" w:rsidRDefault="0062580A" w:rsidP="00367BAD">
      <w:pPr>
        <w:contextualSpacing/>
        <w:jc w:val="both"/>
        <w:rPr>
          <w:rFonts w:ascii="Arial Narrow" w:eastAsia="Times New Roman" w:hAnsi="Arial Narrow" w:cs="Arial"/>
          <w:b/>
          <w:sz w:val="20"/>
          <w:szCs w:val="20"/>
          <w:u w:val="single"/>
        </w:rPr>
      </w:pPr>
      <w:r w:rsidRPr="0058528A">
        <w:rPr>
          <w:rFonts w:ascii="Arial Narrow" w:eastAsia="Times New Roman" w:hAnsi="Arial Narrow" w:cs="Arial"/>
          <w:b/>
          <w:sz w:val="20"/>
          <w:szCs w:val="20"/>
          <w:u w:val="single"/>
        </w:rPr>
        <w:t>Minutes Approval</w:t>
      </w:r>
    </w:p>
    <w:p w:rsidR="000925E0" w:rsidRDefault="000925E0" w:rsidP="00367BAD">
      <w:pPr>
        <w:contextualSpacing/>
        <w:jc w:val="both"/>
        <w:rPr>
          <w:rFonts w:ascii="Arial Narrow" w:eastAsia="Times New Roman" w:hAnsi="Arial Narrow" w:cs="Arial"/>
          <w:b/>
          <w:sz w:val="20"/>
          <w:szCs w:val="20"/>
          <w:u w:val="single"/>
        </w:rPr>
      </w:pPr>
    </w:p>
    <w:p w:rsidR="005815F3" w:rsidRPr="0058528A" w:rsidRDefault="00C91EFA" w:rsidP="00367BAD">
      <w:pPr>
        <w:contextualSpacing/>
        <w:jc w:val="both"/>
        <w:rPr>
          <w:rFonts w:ascii="Arial Narrow" w:eastAsia="Times New Roman" w:hAnsi="Arial Narrow" w:cs="Arial"/>
          <w:sz w:val="20"/>
          <w:szCs w:val="20"/>
        </w:rPr>
      </w:pPr>
      <w:r>
        <w:rPr>
          <w:rFonts w:ascii="Arial Narrow" w:eastAsia="Times New Roman" w:hAnsi="Arial Narrow" w:cs="Arial"/>
          <w:sz w:val="20"/>
          <w:szCs w:val="20"/>
        </w:rPr>
        <w:t xml:space="preserve">A motion was made by </w:t>
      </w:r>
      <w:r w:rsidR="008D6E39">
        <w:rPr>
          <w:rFonts w:ascii="Arial Narrow" w:eastAsia="Times New Roman" w:hAnsi="Arial Narrow" w:cs="Arial"/>
          <w:sz w:val="20"/>
          <w:szCs w:val="20"/>
        </w:rPr>
        <w:t>Ms. Crosby</w:t>
      </w:r>
      <w:r w:rsidR="00B419DC">
        <w:rPr>
          <w:rFonts w:ascii="Arial Narrow" w:eastAsia="Times New Roman" w:hAnsi="Arial Narrow" w:cs="Arial"/>
          <w:sz w:val="20"/>
          <w:szCs w:val="20"/>
        </w:rPr>
        <w:t xml:space="preserve"> and seconded by M</w:t>
      </w:r>
      <w:r w:rsidR="008D6E39">
        <w:rPr>
          <w:rFonts w:ascii="Arial Narrow" w:eastAsia="Times New Roman" w:hAnsi="Arial Narrow" w:cs="Arial"/>
          <w:sz w:val="20"/>
          <w:szCs w:val="20"/>
        </w:rPr>
        <w:t>r</w:t>
      </w:r>
      <w:r w:rsidR="00B419DC">
        <w:rPr>
          <w:rFonts w:ascii="Arial Narrow" w:eastAsia="Times New Roman" w:hAnsi="Arial Narrow" w:cs="Arial"/>
          <w:sz w:val="20"/>
          <w:szCs w:val="20"/>
        </w:rPr>
        <w:t xml:space="preserve">. </w:t>
      </w:r>
      <w:r w:rsidR="008D6E39">
        <w:rPr>
          <w:rFonts w:ascii="Arial Narrow" w:eastAsia="Times New Roman" w:hAnsi="Arial Narrow" w:cs="Arial"/>
          <w:sz w:val="20"/>
          <w:szCs w:val="20"/>
        </w:rPr>
        <w:t>Ramsey</w:t>
      </w:r>
      <w:r w:rsidR="00BC7482">
        <w:rPr>
          <w:rFonts w:ascii="Arial Narrow" w:eastAsia="Times New Roman" w:hAnsi="Arial Narrow" w:cs="Arial"/>
          <w:sz w:val="20"/>
          <w:szCs w:val="20"/>
        </w:rPr>
        <w:t xml:space="preserve"> to a</w:t>
      </w:r>
      <w:r w:rsidR="008D6E39">
        <w:rPr>
          <w:rFonts w:ascii="Arial Narrow" w:eastAsia="Times New Roman" w:hAnsi="Arial Narrow" w:cs="Arial"/>
          <w:sz w:val="20"/>
          <w:szCs w:val="20"/>
        </w:rPr>
        <w:t>pprove the minutes of September 21</w:t>
      </w:r>
      <w:r w:rsidR="00B419DC">
        <w:rPr>
          <w:rFonts w:ascii="Arial Narrow" w:eastAsia="Times New Roman" w:hAnsi="Arial Narrow" w:cs="Arial"/>
          <w:sz w:val="20"/>
          <w:szCs w:val="20"/>
        </w:rPr>
        <w:t>,</w:t>
      </w:r>
      <w:r w:rsidR="00BC7482">
        <w:rPr>
          <w:rFonts w:ascii="Arial Narrow" w:eastAsia="Times New Roman" w:hAnsi="Arial Narrow" w:cs="Arial"/>
          <w:sz w:val="20"/>
          <w:szCs w:val="20"/>
        </w:rPr>
        <w:t xml:space="preserve"> 2016 as submitted.  The motion passed.</w:t>
      </w:r>
    </w:p>
    <w:p w:rsidR="00F3023F" w:rsidRPr="0058528A" w:rsidRDefault="00F3023F" w:rsidP="00367BAD">
      <w:pPr>
        <w:contextualSpacing/>
        <w:jc w:val="both"/>
        <w:rPr>
          <w:rFonts w:ascii="Arial Narrow" w:eastAsia="Times New Roman" w:hAnsi="Arial Narrow" w:cs="Arial"/>
          <w:sz w:val="20"/>
          <w:szCs w:val="20"/>
        </w:rPr>
      </w:pPr>
    </w:p>
    <w:p w:rsidR="00F3023F" w:rsidRPr="0058528A" w:rsidRDefault="00F3023F" w:rsidP="00367BAD">
      <w:pPr>
        <w:contextualSpacing/>
        <w:jc w:val="both"/>
        <w:rPr>
          <w:rFonts w:ascii="Arial Narrow" w:eastAsia="Times New Roman" w:hAnsi="Arial Narrow" w:cs="Arial"/>
          <w:b/>
          <w:sz w:val="20"/>
          <w:szCs w:val="20"/>
          <w:u w:val="single"/>
        </w:rPr>
      </w:pPr>
      <w:r w:rsidRPr="0058528A">
        <w:rPr>
          <w:rFonts w:ascii="Arial Narrow" w:eastAsia="Times New Roman" w:hAnsi="Arial Narrow" w:cs="Arial"/>
          <w:b/>
          <w:sz w:val="20"/>
          <w:szCs w:val="20"/>
          <w:u w:val="single"/>
        </w:rPr>
        <w:t>Approval of Agenda</w:t>
      </w:r>
    </w:p>
    <w:p w:rsidR="00F3023F" w:rsidRPr="0058528A" w:rsidRDefault="00F3023F" w:rsidP="00367BAD">
      <w:pPr>
        <w:contextualSpacing/>
        <w:jc w:val="both"/>
        <w:rPr>
          <w:rFonts w:ascii="Arial Narrow" w:eastAsia="Times New Roman" w:hAnsi="Arial Narrow" w:cs="Arial"/>
          <w:b/>
          <w:sz w:val="20"/>
          <w:szCs w:val="20"/>
          <w:u w:val="single"/>
        </w:rPr>
      </w:pPr>
    </w:p>
    <w:p w:rsidR="00F3023F" w:rsidRPr="0058528A" w:rsidRDefault="008D6E39" w:rsidP="00367BAD">
      <w:pPr>
        <w:contextualSpacing/>
        <w:jc w:val="both"/>
        <w:rPr>
          <w:rFonts w:ascii="Arial Narrow" w:eastAsia="Times New Roman" w:hAnsi="Arial Narrow" w:cs="Arial"/>
          <w:sz w:val="20"/>
          <w:szCs w:val="20"/>
        </w:rPr>
      </w:pPr>
      <w:r>
        <w:rPr>
          <w:rFonts w:ascii="Arial Narrow" w:eastAsia="Times New Roman" w:hAnsi="Arial Narrow" w:cs="Arial"/>
          <w:sz w:val="20"/>
          <w:szCs w:val="20"/>
        </w:rPr>
        <w:t>A motion was made by Ms. Robere and seconded by Ms. Crosby</w:t>
      </w:r>
      <w:r w:rsidR="00BC7482">
        <w:rPr>
          <w:rFonts w:ascii="Arial Narrow" w:eastAsia="Times New Roman" w:hAnsi="Arial Narrow" w:cs="Arial"/>
          <w:sz w:val="20"/>
          <w:szCs w:val="20"/>
        </w:rPr>
        <w:t xml:space="preserve"> to approve the agenda as submitted.  The motion passed</w:t>
      </w:r>
      <w:r w:rsidR="00F3023F" w:rsidRPr="0058528A">
        <w:rPr>
          <w:rFonts w:ascii="Arial Narrow" w:eastAsia="Times New Roman" w:hAnsi="Arial Narrow" w:cs="Arial"/>
          <w:sz w:val="20"/>
          <w:szCs w:val="20"/>
        </w:rPr>
        <w:t>.</w:t>
      </w:r>
    </w:p>
    <w:p w:rsidR="000925E0" w:rsidRPr="0058528A" w:rsidRDefault="000925E0" w:rsidP="00367BAD">
      <w:pPr>
        <w:contextualSpacing/>
        <w:jc w:val="both"/>
        <w:rPr>
          <w:rFonts w:ascii="Arial Narrow" w:eastAsia="Times New Roman" w:hAnsi="Arial Narrow" w:cs="Arial"/>
          <w:sz w:val="20"/>
          <w:szCs w:val="20"/>
        </w:rPr>
      </w:pPr>
    </w:p>
    <w:p w:rsidR="00BC7482" w:rsidRDefault="00BA0196" w:rsidP="00BA0196">
      <w:pPr>
        <w:contextualSpacing/>
        <w:rPr>
          <w:rFonts w:ascii="Arial Narrow" w:hAnsi="Arial Narrow" w:cs="Arial"/>
          <w:b/>
          <w:sz w:val="20"/>
          <w:szCs w:val="20"/>
          <w:u w:val="single"/>
        </w:rPr>
      </w:pPr>
      <w:r>
        <w:rPr>
          <w:rFonts w:ascii="Arial Narrow" w:hAnsi="Arial Narrow" w:cs="Arial"/>
          <w:b/>
          <w:sz w:val="20"/>
          <w:szCs w:val="20"/>
          <w:u w:val="single"/>
        </w:rPr>
        <w:t>New Busines</w:t>
      </w:r>
      <w:r w:rsidR="00BC7482">
        <w:rPr>
          <w:rFonts w:ascii="Arial Narrow" w:hAnsi="Arial Narrow" w:cs="Arial"/>
          <w:b/>
          <w:sz w:val="20"/>
          <w:szCs w:val="20"/>
          <w:u w:val="single"/>
        </w:rPr>
        <w:t>s</w:t>
      </w:r>
    </w:p>
    <w:p w:rsidR="00DF1544" w:rsidRDefault="00DF1544" w:rsidP="00BA0196">
      <w:pPr>
        <w:contextualSpacing/>
        <w:rPr>
          <w:rFonts w:ascii="Arial Narrow" w:hAnsi="Arial Narrow" w:cs="Arial"/>
          <w:b/>
          <w:sz w:val="20"/>
          <w:szCs w:val="20"/>
          <w:u w:val="single"/>
        </w:rPr>
      </w:pPr>
    </w:p>
    <w:p w:rsidR="00DF1544" w:rsidRDefault="00DF1544" w:rsidP="00BA0196">
      <w:pPr>
        <w:contextualSpacing/>
        <w:rPr>
          <w:rFonts w:ascii="Arial Narrow" w:hAnsi="Arial Narrow" w:cs="Arial"/>
          <w:b/>
          <w:sz w:val="20"/>
          <w:szCs w:val="20"/>
        </w:rPr>
      </w:pPr>
      <w:r w:rsidRPr="00DF1544">
        <w:rPr>
          <w:rFonts w:ascii="Arial Narrow" w:hAnsi="Arial Narrow" w:cs="Arial"/>
          <w:b/>
          <w:sz w:val="20"/>
          <w:szCs w:val="20"/>
        </w:rPr>
        <w:t>New Member</w:t>
      </w:r>
    </w:p>
    <w:p w:rsidR="00DF1544" w:rsidRDefault="00DF1544" w:rsidP="00BA0196">
      <w:pPr>
        <w:contextualSpacing/>
        <w:rPr>
          <w:rFonts w:ascii="Arial Narrow" w:hAnsi="Arial Narrow" w:cs="Arial"/>
          <w:b/>
          <w:sz w:val="20"/>
          <w:szCs w:val="20"/>
        </w:rPr>
      </w:pPr>
    </w:p>
    <w:p w:rsidR="00DF1544" w:rsidRPr="00DF1544" w:rsidRDefault="00DF1544" w:rsidP="00BA0196">
      <w:pPr>
        <w:contextualSpacing/>
        <w:rPr>
          <w:rFonts w:ascii="Arial Narrow" w:hAnsi="Arial Narrow" w:cs="Arial"/>
          <w:sz w:val="20"/>
          <w:szCs w:val="20"/>
        </w:rPr>
      </w:pPr>
      <w:r>
        <w:rPr>
          <w:rFonts w:ascii="Arial Narrow" w:hAnsi="Arial Narrow" w:cs="Arial"/>
          <w:sz w:val="20"/>
          <w:szCs w:val="20"/>
        </w:rPr>
        <w:t>Mr. Kevin Newton, Executive Director of the Rescue Mission has joined the Executive Committee as a member.  He was welcomed by the members of the Committee.</w:t>
      </w:r>
    </w:p>
    <w:p w:rsidR="00BC7482" w:rsidRDefault="00BC7482" w:rsidP="00BA0196">
      <w:pPr>
        <w:contextualSpacing/>
        <w:rPr>
          <w:rFonts w:ascii="Arial Narrow" w:hAnsi="Arial Narrow" w:cs="Arial"/>
          <w:b/>
          <w:sz w:val="20"/>
          <w:szCs w:val="20"/>
          <w:u w:val="single"/>
        </w:rPr>
      </w:pPr>
    </w:p>
    <w:p w:rsidR="00B419DC" w:rsidRDefault="00367BAD" w:rsidP="00367BAD">
      <w:pPr>
        <w:contextualSpacing/>
        <w:jc w:val="both"/>
        <w:rPr>
          <w:rFonts w:ascii="Arial Narrow" w:hAnsi="Arial Narrow" w:cs="Arial"/>
          <w:b/>
          <w:sz w:val="20"/>
          <w:szCs w:val="20"/>
        </w:rPr>
      </w:pPr>
      <w:r>
        <w:rPr>
          <w:rFonts w:ascii="Arial Narrow" w:hAnsi="Arial Narrow" w:cs="Arial"/>
          <w:b/>
          <w:sz w:val="20"/>
          <w:szCs w:val="20"/>
        </w:rPr>
        <w:t>Veterans Homeless Initiative</w:t>
      </w:r>
    </w:p>
    <w:p w:rsidR="00367BAD" w:rsidRDefault="00367BAD" w:rsidP="00367BAD">
      <w:pPr>
        <w:contextualSpacing/>
        <w:jc w:val="both"/>
        <w:rPr>
          <w:rFonts w:ascii="Arial Narrow" w:hAnsi="Arial Narrow" w:cs="Arial"/>
          <w:b/>
          <w:sz w:val="20"/>
          <w:szCs w:val="20"/>
        </w:rPr>
      </w:pPr>
    </w:p>
    <w:p w:rsidR="00367BAD" w:rsidRDefault="00367BAD" w:rsidP="00367BAD">
      <w:pPr>
        <w:contextualSpacing/>
        <w:jc w:val="both"/>
        <w:rPr>
          <w:rFonts w:ascii="Arial Narrow" w:hAnsi="Arial Narrow" w:cs="Arial"/>
          <w:sz w:val="20"/>
          <w:szCs w:val="20"/>
        </w:rPr>
      </w:pPr>
      <w:r>
        <w:rPr>
          <w:rFonts w:ascii="Arial Narrow" w:hAnsi="Arial Narrow" w:cs="Arial"/>
          <w:sz w:val="20"/>
          <w:szCs w:val="20"/>
        </w:rPr>
        <w:t xml:space="preserve">Ms. Kell reported that </w:t>
      </w:r>
      <w:r w:rsidR="00DF1544">
        <w:rPr>
          <w:rFonts w:ascii="Arial Narrow" w:hAnsi="Arial Narrow" w:cs="Arial"/>
          <w:sz w:val="20"/>
          <w:szCs w:val="20"/>
        </w:rPr>
        <w:t>the October 11, 2016 Roll Call event at the Muskegon County Board of Commissioners meeting was a success.</w:t>
      </w:r>
      <w:r w:rsidR="00B8323C">
        <w:rPr>
          <w:rFonts w:ascii="Arial Narrow" w:hAnsi="Arial Narrow" w:cs="Arial"/>
          <w:sz w:val="20"/>
          <w:szCs w:val="20"/>
        </w:rPr>
        <w:t xml:space="preserve">  The veteran specific veterans funding from MSHDA has been expended.  We will need to house veterans with whatever funds we can utilize through other community stakeholders than the HARA.</w:t>
      </w:r>
    </w:p>
    <w:p w:rsidR="008202CF" w:rsidRDefault="008202CF" w:rsidP="00367BAD">
      <w:pPr>
        <w:contextualSpacing/>
        <w:jc w:val="both"/>
        <w:rPr>
          <w:rFonts w:ascii="Arial Narrow" w:hAnsi="Arial Narrow" w:cs="Arial"/>
          <w:sz w:val="20"/>
          <w:szCs w:val="20"/>
        </w:rPr>
      </w:pPr>
    </w:p>
    <w:p w:rsidR="008202CF" w:rsidRDefault="008202CF" w:rsidP="00367BAD">
      <w:pPr>
        <w:contextualSpacing/>
        <w:jc w:val="both"/>
        <w:rPr>
          <w:rFonts w:ascii="Arial Narrow" w:hAnsi="Arial Narrow"/>
          <w:b/>
          <w:sz w:val="20"/>
          <w:szCs w:val="20"/>
        </w:rPr>
      </w:pPr>
    </w:p>
    <w:p w:rsidR="008202CF" w:rsidRDefault="008202CF" w:rsidP="00367BAD">
      <w:pPr>
        <w:contextualSpacing/>
        <w:jc w:val="both"/>
        <w:rPr>
          <w:rFonts w:ascii="Arial Narrow" w:hAnsi="Arial Narrow"/>
          <w:b/>
          <w:sz w:val="20"/>
          <w:szCs w:val="20"/>
        </w:rPr>
      </w:pPr>
    </w:p>
    <w:p w:rsidR="008202CF" w:rsidRDefault="008202CF" w:rsidP="00367BAD">
      <w:pPr>
        <w:contextualSpacing/>
        <w:jc w:val="both"/>
        <w:rPr>
          <w:rFonts w:ascii="Arial Narrow" w:hAnsi="Arial Narrow"/>
          <w:b/>
          <w:sz w:val="20"/>
          <w:szCs w:val="20"/>
        </w:rPr>
      </w:pPr>
    </w:p>
    <w:p w:rsidR="008202CF" w:rsidRDefault="008202CF" w:rsidP="00367BAD">
      <w:pPr>
        <w:contextualSpacing/>
        <w:jc w:val="both"/>
        <w:rPr>
          <w:rFonts w:ascii="Arial Narrow" w:hAnsi="Arial Narrow"/>
          <w:b/>
          <w:sz w:val="20"/>
          <w:szCs w:val="20"/>
        </w:rPr>
      </w:pPr>
    </w:p>
    <w:p w:rsidR="008202CF" w:rsidRDefault="008202CF" w:rsidP="00367BAD">
      <w:pPr>
        <w:contextualSpacing/>
        <w:jc w:val="both"/>
        <w:rPr>
          <w:rFonts w:ascii="Arial Narrow" w:hAnsi="Arial Narrow"/>
          <w:b/>
          <w:sz w:val="20"/>
          <w:szCs w:val="20"/>
        </w:rPr>
      </w:pPr>
      <w:r w:rsidRPr="008202CF">
        <w:rPr>
          <w:rFonts w:ascii="Arial Narrow" w:hAnsi="Arial Narrow"/>
          <w:b/>
          <w:sz w:val="20"/>
          <w:szCs w:val="20"/>
        </w:rPr>
        <w:lastRenderedPageBreak/>
        <w:t>2016 MSHMIS Operating Policies and Procedures</w:t>
      </w:r>
    </w:p>
    <w:p w:rsidR="008202CF" w:rsidRDefault="008202CF" w:rsidP="00367BAD">
      <w:pPr>
        <w:contextualSpacing/>
        <w:jc w:val="both"/>
        <w:rPr>
          <w:rFonts w:ascii="Arial Narrow" w:hAnsi="Arial Narrow"/>
          <w:b/>
          <w:sz w:val="20"/>
          <w:szCs w:val="20"/>
        </w:rPr>
      </w:pPr>
    </w:p>
    <w:p w:rsidR="008202CF" w:rsidRPr="008202CF" w:rsidRDefault="008202CF" w:rsidP="00367BAD">
      <w:pPr>
        <w:contextualSpacing/>
        <w:jc w:val="both"/>
        <w:rPr>
          <w:rFonts w:ascii="Arial Narrow" w:hAnsi="Arial Narrow" w:cs="Arial"/>
          <w:sz w:val="20"/>
          <w:szCs w:val="20"/>
        </w:rPr>
      </w:pPr>
      <w:r>
        <w:rPr>
          <w:rFonts w:ascii="Arial Narrow" w:hAnsi="Arial Narrow"/>
          <w:sz w:val="20"/>
          <w:szCs w:val="20"/>
        </w:rPr>
        <w:t xml:space="preserve">Ms. Kell presented the 2016 MSHMIS Operating Policies and Procedures and discussed the changes from the prior policies and procedures.  These policies and procedures are the basis of the MCHCCN Policies and Procedures for the administration of the HMIS system.  A motion was made by Mr. Ramsey and seconded by Ms. Robere to accept the 2016 MSHMIS Policies and Procedures and to update the MCHCCN HMIS Policies and Procedures to be in compliance with these updated </w:t>
      </w:r>
      <w:r w:rsidR="00D219E4">
        <w:rPr>
          <w:rFonts w:ascii="Arial Narrow" w:hAnsi="Arial Narrow"/>
          <w:sz w:val="20"/>
          <w:szCs w:val="20"/>
        </w:rPr>
        <w:t>policies</w:t>
      </w:r>
      <w:r>
        <w:rPr>
          <w:rFonts w:ascii="Arial Narrow" w:hAnsi="Arial Narrow"/>
          <w:sz w:val="20"/>
          <w:szCs w:val="20"/>
        </w:rPr>
        <w:t xml:space="preserve"> and procedures.  The motion passed.</w:t>
      </w:r>
    </w:p>
    <w:p w:rsidR="00367BAD" w:rsidRDefault="00367BAD" w:rsidP="00BC7482">
      <w:pPr>
        <w:contextualSpacing/>
        <w:rPr>
          <w:rFonts w:ascii="Arial Narrow" w:hAnsi="Arial Narrow" w:cs="Arial"/>
          <w:sz w:val="20"/>
          <w:szCs w:val="20"/>
        </w:rPr>
      </w:pPr>
    </w:p>
    <w:p w:rsidR="00367BAD" w:rsidRDefault="00367BAD" w:rsidP="00BC7482">
      <w:pPr>
        <w:contextualSpacing/>
        <w:rPr>
          <w:rFonts w:ascii="Arial Narrow" w:hAnsi="Arial Narrow" w:cs="Arial"/>
          <w:b/>
          <w:sz w:val="20"/>
          <w:szCs w:val="20"/>
        </w:rPr>
      </w:pPr>
      <w:r>
        <w:rPr>
          <w:rFonts w:ascii="Arial Narrow" w:hAnsi="Arial Narrow" w:cs="Arial"/>
          <w:b/>
          <w:sz w:val="20"/>
          <w:szCs w:val="20"/>
        </w:rPr>
        <w:t>Planning Grant</w:t>
      </w:r>
    </w:p>
    <w:p w:rsidR="00626E76" w:rsidRDefault="00626E76" w:rsidP="00BC7482">
      <w:pPr>
        <w:contextualSpacing/>
        <w:rPr>
          <w:rFonts w:ascii="Arial Narrow" w:hAnsi="Arial Narrow" w:cs="Arial"/>
          <w:b/>
          <w:sz w:val="20"/>
          <w:szCs w:val="20"/>
        </w:rPr>
      </w:pPr>
    </w:p>
    <w:p w:rsidR="00626E76" w:rsidRDefault="00626E76" w:rsidP="00BC7482">
      <w:pPr>
        <w:contextualSpacing/>
        <w:rPr>
          <w:rFonts w:ascii="Arial Narrow" w:hAnsi="Arial Narrow" w:cs="Arial"/>
          <w:sz w:val="20"/>
          <w:szCs w:val="20"/>
        </w:rPr>
      </w:pPr>
      <w:r>
        <w:rPr>
          <w:rFonts w:ascii="Arial Narrow" w:hAnsi="Arial Narrow" w:cs="Arial"/>
          <w:sz w:val="20"/>
          <w:szCs w:val="20"/>
        </w:rPr>
        <w:t>Mr. John Peterson from CSH, our planning consultant, attended the meeting and discussed the planning process.  He asked permission to speak with representatives from HUD and MSHDA to find out what they think of our CoC and if our funding agencies have any recommendations for improvement.  He is working on a governance structure document and reviewed a variety of themes that he will be including in the document.</w:t>
      </w:r>
    </w:p>
    <w:p w:rsidR="00626E76" w:rsidRDefault="00626E76" w:rsidP="00BC7482">
      <w:pPr>
        <w:contextualSpacing/>
        <w:rPr>
          <w:rFonts w:ascii="Arial Narrow" w:hAnsi="Arial Narrow" w:cs="Arial"/>
          <w:sz w:val="20"/>
          <w:szCs w:val="20"/>
        </w:rPr>
      </w:pPr>
    </w:p>
    <w:p w:rsidR="00626E76" w:rsidRDefault="00626E76" w:rsidP="00BC7482">
      <w:pPr>
        <w:contextualSpacing/>
        <w:rPr>
          <w:rFonts w:ascii="Arial Narrow" w:hAnsi="Arial Narrow" w:cs="Arial"/>
          <w:b/>
          <w:sz w:val="20"/>
          <w:szCs w:val="20"/>
        </w:rPr>
      </w:pPr>
      <w:r>
        <w:rPr>
          <w:rFonts w:ascii="Arial Narrow" w:hAnsi="Arial Narrow" w:cs="Arial"/>
          <w:b/>
          <w:sz w:val="20"/>
          <w:szCs w:val="20"/>
        </w:rPr>
        <w:t>Covenant Academy</w:t>
      </w:r>
    </w:p>
    <w:p w:rsidR="00626E76" w:rsidRDefault="00626E76" w:rsidP="00BC7482">
      <w:pPr>
        <w:contextualSpacing/>
        <w:rPr>
          <w:rFonts w:ascii="Arial Narrow" w:hAnsi="Arial Narrow" w:cs="Arial"/>
          <w:b/>
          <w:sz w:val="20"/>
          <w:szCs w:val="20"/>
        </w:rPr>
      </w:pPr>
    </w:p>
    <w:p w:rsidR="00626E76" w:rsidRDefault="00626E76" w:rsidP="00BC7482">
      <w:pPr>
        <w:contextualSpacing/>
        <w:rPr>
          <w:rFonts w:ascii="Arial Narrow" w:hAnsi="Arial Narrow" w:cs="Arial"/>
          <w:sz w:val="20"/>
          <w:szCs w:val="20"/>
        </w:rPr>
      </w:pPr>
      <w:r>
        <w:rPr>
          <w:rFonts w:ascii="Arial Narrow" w:hAnsi="Arial Narrow" w:cs="Arial"/>
          <w:sz w:val="20"/>
          <w:szCs w:val="20"/>
        </w:rPr>
        <w:t>This item was deferred until the next meeting.</w:t>
      </w:r>
    </w:p>
    <w:p w:rsidR="00626E76" w:rsidRDefault="00626E76" w:rsidP="00BC7482">
      <w:pPr>
        <w:contextualSpacing/>
        <w:rPr>
          <w:rFonts w:ascii="Arial Narrow" w:hAnsi="Arial Narrow" w:cs="Arial"/>
          <w:sz w:val="20"/>
          <w:szCs w:val="20"/>
        </w:rPr>
      </w:pPr>
    </w:p>
    <w:p w:rsidR="00626E76" w:rsidRDefault="00626E76" w:rsidP="00BC7482">
      <w:pPr>
        <w:contextualSpacing/>
        <w:rPr>
          <w:rFonts w:ascii="Arial Narrow" w:hAnsi="Arial Narrow" w:cs="Arial"/>
          <w:b/>
          <w:sz w:val="20"/>
          <w:szCs w:val="20"/>
        </w:rPr>
      </w:pPr>
      <w:r>
        <w:rPr>
          <w:rFonts w:ascii="Arial Narrow" w:hAnsi="Arial Narrow" w:cs="Arial"/>
          <w:b/>
          <w:sz w:val="20"/>
          <w:szCs w:val="20"/>
        </w:rPr>
        <w:t>Endowment Fund at the Community Foundation</w:t>
      </w:r>
    </w:p>
    <w:p w:rsidR="00626E76" w:rsidRDefault="00626E76" w:rsidP="00BC7482">
      <w:pPr>
        <w:contextualSpacing/>
        <w:rPr>
          <w:rFonts w:ascii="Arial Narrow" w:hAnsi="Arial Narrow" w:cs="Arial"/>
          <w:b/>
          <w:sz w:val="20"/>
          <w:szCs w:val="20"/>
        </w:rPr>
      </w:pPr>
    </w:p>
    <w:p w:rsidR="00626E76" w:rsidRDefault="00626E76" w:rsidP="00BC7482">
      <w:pPr>
        <w:contextualSpacing/>
        <w:rPr>
          <w:rFonts w:ascii="Arial Narrow" w:hAnsi="Arial Narrow" w:cs="Arial"/>
          <w:sz w:val="20"/>
          <w:szCs w:val="20"/>
        </w:rPr>
      </w:pPr>
      <w:r>
        <w:rPr>
          <w:rFonts w:ascii="Arial Narrow" w:hAnsi="Arial Narrow" w:cs="Arial"/>
          <w:sz w:val="20"/>
          <w:szCs w:val="20"/>
        </w:rPr>
        <w:t>This item was deferred until the next meeting.</w:t>
      </w:r>
    </w:p>
    <w:p w:rsidR="00D219E4" w:rsidRDefault="00D219E4" w:rsidP="00BC7482">
      <w:pPr>
        <w:contextualSpacing/>
        <w:rPr>
          <w:rFonts w:ascii="Arial Narrow" w:hAnsi="Arial Narrow" w:cs="Arial"/>
          <w:sz w:val="20"/>
          <w:szCs w:val="20"/>
        </w:rPr>
      </w:pPr>
    </w:p>
    <w:p w:rsidR="00D219E4" w:rsidRDefault="00D219E4" w:rsidP="00BC7482">
      <w:pPr>
        <w:contextualSpacing/>
        <w:rPr>
          <w:rFonts w:ascii="Arial Narrow" w:hAnsi="Arial Narrow" w:cs="Arial"/>
          <w:b/>
          <w:sz w:val="20"/>
          <w:szCs w:val="20"/>
        </w:rPr>
      </w:pPr>
      <w:r>
        <w:rPr>
          <w:rFonts w:ascii="Arial Narrow" w:hAnsi="Arial Narrow" w:cs="Arial"/>
          <w:b/>
          <w:sz w:val="20"/>
          <w:szCs w:val="20"/>
        </w:rPr>
        <w:t>Project Homeless Connect</w:t>
      </w:r>
    </w:p>
    <w:p w:rsidR="00D219E4" w:rsidRDefault="00D219E4" w:rsidP="00BC7482">
      <w:pPr>
        <w:contextualSpacing/>
        <w:rPr>
          <w:rFonts w:ascii="Arial Narrow" w:hAnsi="Arial Narrow" w:cs="Arial"/>
          <w:b/>
          <w:sz w:val="20"/>
          <w:szCs w:val="20"/>
        </w:rPr>
      </w:pPr>
    </w:p>
    <w:p w:rsidR="00D219E4" w:rsidRPr="00D219E4" w:rsidRDefault="00D219E4" w:rsidP="00BC7482">
      <w:pPr>
        <w:contextualSpacing/>
        <w:rPr>
          <w:rFonts w:ascii="Arial Narrow" w:hAnsi="Arial Narrow" w:cs="Arial"/>
          <w:sz w:val="20"/>
          <w:szCs w:val="20"/>
        </w:rPr>
      </w:pPr>
      <w:r>
        <w:rPr>
          <w:rFonts w:ascii="Arial Narrow" w:hAnsi="Arial Narrow" w:cs="Arial"/>
          <w:sz w:val="20"/>
          <w:szCs w:val="20"/>
        </w:rPr>
        <w:t>Mr. Ramsey reported that the Project Homeless Connect event on October 26, 2016 was very successful.  Many agencies were present to serve the homeless population and many veterans were served.  The event is already booked at LC Walker arena for the next year.</w:t>
      </w:r>
    </w:p>
    <w:p w:rsidR="00367BAD" w:rsidRDefault="00367BAD" w:rsidP="00BC7482">
      <w:pPr>
        <w:contextualSpacing/>
        <w:rPr>
          <w:rFonts w:ascii="Arial Narrow" w:hAnsi="Arial Narrow" w:cs="Arial"/>
          <w:b/>
          <w:sz w:val="20"/>
          <w:szCs w:val="20"/>
        </w:rPr>
      </w:pPr>
    </w:p>
    <w:p w:rsidR="00E12D39" w:rsidRDefault="00E12D39" w:rsidP="00E12D39">
      <w:pPr>
        <w:rPr>
          <w:rFonts w:ascii="Arial Narrow" w:hAnsi="Arial Narrow" w:cs="Arial"/>
          <w:b/>
          <w:sz w:val="20"/>
          <w:szCs w:val="20"/>
        </w:rPr>
      </w:pPr>
      <w:r>
        <w:rPr>
          <w:rFonts w:ascii="Arial Narrow" w:hAnsi="Arial Narrow" w:cs="Arial"/>
          <w:b/>
          <w:sz w:val="20"/>
          <w:szCs w:val="20"/>
        </w:rPr>
        <w:t>Adjourn</w:t>
      </w:r>
    </w:p>
    <w:p w:rsidR="00E12D39" w:rsidRPr="00E12D39" w:rsidRDefault="00E12D39" w:rsidP="00E12D39">
      <w:pPr>
        <w:rPr>
          <w:rFonts w:ascii="Arial Narrow" w:hAnsi="Arial Narrow" w:cs="Arial"/>
          <w:sz w:val="20"/>
          <w:szCs w:val="20"/>
        </w:rPr>
      </w:pPr>
      <w:r>
        <w:rPr>
          <w:rFonts w:ascii="Arial Narrow" w:hAnsi="Arial Narrow" w:cs="Arial"/>
          <w:sz w:val="20"/>
          <w:szCs w:val="20"/>
        </w:rPr>
        <w:t>T</w:t>
      </w:r>
      <w:r w:rsidR="00D219E4">
        <w:rPr>
          <w:rFonts w:ascii="Arial Narrow" w:hAnsi="Arial Narrow" w:cs="Arial"/>
          <w:sz w:val="20"/>
          <w:szCs w:val="20"/>
        </w:rPr>
        <w:t>he meeting was adjourned at 4:45</w:t>
      </w:r>
      <w:r>
        <w:rPr>
          <w:rFonts w:ascii="Arial Narrow" w:hAnsi="Arial Narrow" w:cs="Arial"/>
          <w:sz w:val="20"/>
          <w:szCs w:val="20"/>
        </w:rPr>
        <w:t xml:space="preserve"> pm.</w:t>
      </w:r>
    </w:p>
    <w:p w:rsidR="00E12D39" w:rsidRDefault="00E12D39" w:rsidP="00BC7482">
      <w:pPr>
        <w:contextualSpacing/>
        <w:rPr>
          <w:rFonts w:ascii="Arial Narrow" w:hAnsi="Arial Narrow" w:cs="Arial"/>
          <w:b/>
          <w:sz w:val="20"/>
          <w:szCs w:val="20"/>
        </w:rPr>
      </w:pPr>
    </w:p>
    <w:p w:rsidR="00E12D39" w:rsidRPr="00E12D39" w:rsidRDefault="00E12D39" w:rsidP="00BC7482">
      <w:pPr>
        <w:contextualSpacing/>
        <w:rPr>
          <w:rFonts w:ascii="Arial Narrow" w:hAnsi="Arial Narrow" w:cs="Arial"/>
          <w:sz w:val="20"/>
          <w:szCs w:val="20"/>
        </w:rPr>
      </w:pPr>
    </w:p>
    <w:p w:rsidR="008A20AE" w:rsidRDefault="008A20AE" w:rsidP="008A20AE">
      <w:pPr>
        <w:pStyle w:val="ListParagraph"/>
        <w:rPr>
          <w:rFonts w:ascii="Arial Narrow" w:hAnsi="Arial Narrow" w:cs="Arial"/>
          <w:sz w:val="20"/>
          <w:szCs w:val="20"/>
        </w:rPr>
      </w:pPr>
    </w:p>
    <w:sectPr w:rsidR="008A20AE" w:rsidSect="000730F1">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E12" w:rsidRDefault="00E57E12" w:rsidP="000730F1">
      <w:pPr>
        <w:spacing w:after="0" w:line="240" w:lineRule="auto"/>
      </w:pPr>
      <w:r>
        <w:separator/>
      </w:r>
    </w:p>
  </w:endnote>
  <w:endnote w:type="continuationSeparator" w:id="0">
    <w:p w:rsidR="00E57E12" w:rsidRDefault="00E57E12" w:rsidP="00073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0F1" w:rsidRPr="000730F1" w:rsidRDefault="000730F1" w:rsidP="000730F1">
    <w:pPr>
      <w:rPr>
        <w:rFonts w:ascii="Arial Narrow" w:hAnsi="Arial Narrow" w:cs="Arial"/>
        <w:sz w:val="20"/>
        <w:szCs w:val="20"/>
      </w:rPr>
    </w:pPr>
    <w:r w:rsidRPr="00D650DD">
      <w:rPr>
        <w:rFonts w:ascii="Arial Narrow" w:hAnsi="Arial Narrow" w:cs="Arial"/>
        <w:sz w:val="20"/>
        <w:szCs w:val="20"/>
      </w:rPr>
      <w:t xml:space="preserve">Respectfully submitted by </w:t>
    </w:r>
    <w:r w:rsidR="00BE6925">
      <w:rPr>
        <w:rFonts w:ascii="Arial Narrow" w:hAnsi="Arial Narrow" w:cs="Arial"/>
        <w:sz w:val="20"/>
        <w:szCs w:val="20"/>
      </w:rPr>
      <w:t>Judith Kell, CoC Coordinator</w:t>
    </w:r>
  </w:p>
  <w:p w:rsidR="000730F1" w:rsidRDefault="000730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90" w:rsidRDefault="00470490">
    <w:pPr>
      <w:pStyle w:val="Footer"/>
    </w:pPr>
    <w:r>
      <w:t>Respectfully Submitted, Judith Kell, CoC Coordinator</w:t>
    </w:r>
  </w:p>
  <w:p w:rsidR="004411F1" w:rsidRDefault="0044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E12" w:rsidRDefault="00E57E12" w:rsidP="000730F1">
      <w:pPr>
        <w:spacing w:after="0" w:line="240" w:lineRule="auto"/>
      </w:pPr>
      <w:r>
        <w:separator/>
      </w:r>
    </w:p>
  </w:footnote>
  <w:footnote w:type="continuationSeparator" w:id="0">
    <w:p w:rsidR="00E57E12" w:rsidRDefault="00E57E12" w:rsidP="00073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25" w:rsidRDefault="00BE6925">
    <w:pPr>
      <w:pStyle w:val="Header"/>
    </w:pPr>
  </w:p>
  <w:p w:rsidR="004411F1" w:rsidRDefault="0044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887"/>
    <w:multiLevelType w:val="hybridMultilevel"/>
    <w:tmpl w:val="4AF04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7232B2"/>
    <w:multiLevelType w:val="hybridMultilevel"/>
    <w:tmpl w:val="25A6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4D4F94"/>
    <w:multiLevelType w:val="hybridMultilevel"/>
    <w:tmpl w:val="4632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EE5E32"/>
    <w:multiLevelType w:val="hybridMultilevel"/>
    <w:tmpl w:val="AE0C7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61364"/>
    <w:multiLevelType w:val="hybridMultilevel"/>
    <w:tmpl w:val="F91670D6"/>
    <w:lvl w:ilvl="0" w:tplc="8E4C8D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A25C6D"/>
    <w:multiLevelType w:val="hybridMultilevel"/>
    <w:tmpl w:val="1EDC61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3911B5"/>
    <w:multiLevelType w:val="hybridMultilevel"/>
    <w:tmpl w:val="18ACC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106CA2"/>
    <w:multiLevelType w:val="hybridMultilevel"/>
    <w:tmpl w:val="89B8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107DAD"/>
    <w:multiLevelType w:val="hybridMultilevel"/>
    <w:tmpl w:val="6B54D4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DE409A"/>
    <w:multiLevelType w:val="hybridMultilevel"/>
    <w:tmpl w:val="1752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8E21ED"/>
    <w:multiLevelType w:val="hybridMultilevel"/>
    <w:tmpl w:val="5614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D0430"/>
    <w:multiLevelType w:val="hybridMultilevel"/>
    <w:tmpl w:val="C0CCC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10C27B5"/>
    <w:multiLevelType w:val="hybridMultilevel"/>
    <w:tmpl w:val="E5B6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5FA3F22"/>
    <w:multiLevelType w:val="hybridMultilevel"/>
    <w:tmpl w:val="ACD2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12"/>
  </w:num>
  <w:num w:numId="5">
    <w:abstractNumId w:val="0"/>
  </w:num>
  <w:num w:numId="6">
    <w:abstractNumId w:val="3"/>
  </w:num>
  <w:num w:numId="7">
    <w:abstractNumId w:val="9"/>
  </w:num>
  <w:num w:numId="8">
    <w:abstractNumId w:val="7"/>
  </w:num>
  <w:num w:numId="9">
    <w:abstractNumId w:val="13"/>
  </w:num>
  <w:num w:numId="10">
    <w:abstractNumId w:val="8"/>
  </w:num>
  <w:num w:numId="11">
    <w:abstractNumId w:val="4"/>
  </w:num>
  <w:num w:numId="12">
    <w:abstractNumId w:val="1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CD8"/>
    <w:rsid w:val="00010CB9"/>
    <w:rsid w:val="000730F1"/>
    <w:rsid w:val="000925E0"/>
    <w:rsid w:val="00142BC9"/>
    <w:rsid w:val="001E0142"/>
    <w:rsid w:val="00217CCB"/>
    <w:rsid w:val="00227A5D"/>
    <w:rsid w:val="002B775A"/>
    <w:rsid w:val="002C319E"/>
    <w:rsid w:val="00364D28"/>
    <w:rsid w:val="00367BAD"/>
    <w:rsid w:val="00390A87"/>
    <w:rsid w:val="003D30EC"/>
    <w:rsid w:val="003D38F3"/>
    <w:rsid w:val="00426598"/>
    <w:rsid w:val="004411F1"/>
    <w:rsid w:val="00470490"/>
    <w:rsid w:val="00474AD0"/>
    <w:rsid w:val="00496715"/>
    <w:rsid w:val="004A6AD1"/>
    <w:rsid w:val="00521832"/>
    <w:rsid w:val="00536E3D"/>
    <w:rsid w:val="005458B5"/>
    <w:rsid w:val="0056099B"/>
    <w:rsid w:val="005815F3"/>
    <w:rsid w:val="0058528A"/>
    <w:rsid w:val="005A7842"/>
    <w:rsid w:val="005B2136"/>
    <w:rsid w:val="005B5A7E"/>
    <w:rsid w:val="005F0130"/>
    <w:rsid w:val="0062580A"/>
    <w:rsid w:val="00626E76"/>
    <w:rsid w:val="00631B00"/>
    <w:rsid w:val="0064628E"/>
    <w:rsid w:val="0071105C"/>
    <w:rsid w:val="00726493"/>
    <w:rsid w:val="0073043F"/>
    <w:rsid w:val="00766CD8"/>
    <w:rsid w:val="007677C6"/>
    <w:rsid w:val="007A5F7A"/>
    <w:rsid w:val="007B28C4"/>
    <w:rsid w:val="007D145E"/>
    <w:rsid w:val="007D1902"/>
    <w:rsid w:val="007E09B9"/>
    <w:rsid w:val="008202CF"/>
    <w:rsid w:val="00860ECE"/>
    <w:rsid w:val="008921EB"/>
    <w:rsid w:val="008A20AE"/>
    <w:rsid w:val="008B32F9"/>
    <w:rsid w:val="008D6E39"/>
    <w:rsid w:val="008E7E26"/>
    <w:rsid w:val="009602C9"/>
    <w:rsid w:val="009A6AC1"/>
    <w:rsid w:val="009A7FB5"/>
    <w:rsid w:val="009D278F"/>
    <w:rsid w:val="00A2154D"/>
    <w:rsid w:val="00A46E78"/>
    <w:rsid w:val="00AD7AD0"/>
    <w:rsid w:val="00B03793"/>
    <w:rsid w:val="00B179C3"/>
    <w:rsid w:val="00B307C1"/>
    <w:rsid w:val="00B419DC"/>
    <w:rsid w:val="00B8323C"/>
    <w:rsid w:val="00BA0196"/>
    <w:rsid w:val="00BA1303"/>
    <w:rsid w:val="00BB1E1D"/>
    <w:rsid w:val="00BB6BA8"/>
    <w:rsid w:val="00BC7482"/>
    <w:rsid w:val="00BE114F"/>
    <w:rsid w:val="00BE6925"/>
    <w:rsid w:val="00C04B4D"/>
    <w:rsid w:val="00C05A6C"/>
    <w:rsid w:val="00C07667"/>
    <w:rsid w:val="00C571E0"/>
    <w:rsid w:val="00C71757"/>
    <w:rsid w:val="00C90010"/>
    <w:rsid w:val="00C91EFA"/>
    <w:rsid w:val="00CA271C"/>
    <w:rsid w:val="00CB32D6"/>
    <w:rsid w:val="00CB33A2"/>
    <w:rsid w:val="00D219E4"/>
    <w:rsid w:val="00D24C12"/>
    <w:rsid w:val="00D650DD"/>
    <w:rsid w:val="00DB278C"/>
    <w:rsid w:val="00DB62D9"/>
    <w:rsid w:val="00DF1544"/>
    <w:rsid w:val="00E12D39"/>
    <w:rsid w:val="00E32788"/>
    <w:rsid w:val="00E57E12"/>
    <w:rsid w:val="00E664B3"/>
    <w:rsid w:val="00F30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523F82-10CF-460F-9DC1-4827BC0F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6CD8"/>
  </w:style>
  <w:style w:type="paragraph" w:styleId="Heading1">
    <w:name w:val="heading 1"/>
    <w:basedOn w:val="Normal"/>
    <w:next w:val="Normal"/>
    <w:link w:val="Heading1Char"/>
    <w:qFormat/>
    <w:rsid w:val="00766CD8"/>
    <w:pPr>
      <w:keepNext/>
      <w:spacing w:after="0" w:line="240" w:lineRule="auto"/>
      <w:jc w:val="both"/>
      <w:outlineLvl w:val="0"/>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CD8"/>
    <w:rPr>
      <w:rFonts w:ascii="Tahoma" w:eastAsia="Times New Roman" w:hAnsi="Tahoma" w:cs="Times New Roman"/>
      <w:b/>
      <w:bCs/>
      <w:sz w:val="24"/>
      <w:szCs w:val="24"/>
    </w:rPr>
  </w:style>
  <w:style w:type="paragraph" w:styleId="BodyText3">
    <w:name w:val="Body Text 3"/>
    <w:basedOn w:val="Normal"/>
    <w:link w:val="BodyText3Char"/>
    <w:semiHidden/>
    <w:rsid w:val="00766CD8"/>
    <w:pPr>
      <w:spacing w:after="0" w:line="240" w:lineRule="auto"/>
    </w:pPr>
    <w:rPr>
      <w:rFonts w:ascii="Tahoma" w:eastAsia="Times New Roman" w:hAnsi="Tahoma" w:cs="Tahoma"/>
      <w:sz w:val="20"/>
      <w:szCs w:val="24"/>
    </w:rPr>
  </w:style>
  <w:style w:type="character" w:customStyle="1" w:styleId="BodyText3Char">
    <w:name w:val="Body Text 3 Char"/>
    <w:basedOn w:val="DefaultParagraphFont"/>
    <w:link w:val="BodyText3"/>
    <w:semiHidden/>
    <w:rsid w:val="00766CD8"/>
    <w:rPr>
      <w:rFonts w:ascii="Tahoma" w:eastAsia="Times New Roman" w:hAnsi="Tahoma" w:cs="Tahoma"/>
      <w:sz w:val="20"/>
      <w:szCs w:val="24"/>
    </w:rPr>
  </w:style>
  <w:style w:type="paragraph" w:styleId="ListParagraph">
    <w:name w:val="List Paragraph"/>
    <w:basedOn w:val="Normal"/>
    <w:uiPriority w:val="34"/>
    <w:qFormat/>
    <w:rsid w:val="00766CD8"/>
    <w:pPr>
      <w:ind w:left="720"/>
      <w:contextualSpacing/>
    </w:pPr>
  </w:style>
  <w:style w:type="character" w:styleId="Hyperlink">
    <w:name w:val="Hyperlink"/>
    <w:semiHidden/>
    <w:rsid w:val="00766CD8"/>
    <w:rPr>
      <w:color w:val="0000FF"/>
      <w:u w:val="single"/>
    </w:rPr>
  </w:style>
  <w:style w:type="paragraph" w:styleId="Header">
    <w:name w:val="header"/>
    <w:basedOn w:val="Normal"/>
    <w:link w:val="HeaderChar"/>
    <w:uiPriority w:val="99"/>
    <w:unhideWhenUsed/>
    <w:rsid w:val="000730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F1"/>
  </w:style>
  <w:style w:type="paragraph" w:styleId="Footer">
    <w:name w:val="footer"/>
    <w:basedOn w:val="Normal"/>
    <w:link w:val="FooterChar"/>
    <w:uiPriority w:val="99"/>
    <w:unhideWhenUsed/>
    <w:rsid w:val="00073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F1"/>
  </w:style>
  <w:style w:type="paragraph" w:styleId="BalloonText">
    <w:name w:val="Balloon Text"/>
    <w:basedOn w:val="Normal"/>
    <w:link w:val="BalloonTextChar"/>
    <w:uiPriority w:val="99"/>
    <w:semiHidden/>
    <w:unhideWhenUsed/>
    <w:rsid w:val="0044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F1"/>
    <w:rPr>
      <w:rFonts w:ascii="Tahoma" w:hAnsi="Tahoma" w:cs="Tahoma"/>
      <w:sz w:val="16"/>
      <w:szCs w:val="16"/>
    </w:rPr>
  </w:style>
  <w:style w:type="paragraph" w:styleId="NoSpacing">
    <w:name w:val="No Spacing"/>
    <w:uiPriority w:val="1"/>
    <w:qFormat/>
    <w:rsid w:val="00BE11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784C-E83A-4543-B018-16F73B5A4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Helsen</dc:creator>
  <cp:lastModifiedBy>Miranda Broadbent</cp:lastModifiedBy>
  <cp:revision>2</cp:revision>
  <dcterms:created xsi:type="dcterms:W3CDTF">2017-04-10T15:27:00Z</dcterms:created>
  <dcterms:modified xsi:type="dcterms:W3CDTF">2017-04-10T15:27:00Z</dcterms:modified>
</cp:coreProperties>
</file>