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A846" w14:textId="1112F33A" w:rsidR="2817A634" w:rsidRDefault="2817A634" w:rsidP="2817A634">
      <w:pPr>
        <w:pStyle w:val="NoSpacing"/>
      </w:pPr>
    </w:p>
    <w:p w14:paraId="7AF56DD9" w14:textId="41085534" w:rsidR="008D652C" w:rsidRPr="007D7D4F" w:rsidRDefault="0097192B" w:rsidP="00C0220D">
      <w:pPr>
        <w:jc w:val="center"/>
        <w:rPr>
          <w:b/>
          <w:bCs/>
          <w:sz w:val="32"/>
          <w:szCs w:val="32"/>
        </w:rPr>
      </w:pPr>
      <w:bookmarkStart w:id="0" w:name="_Int_KSBGkJ1F"/>
      <w:r w:rsidRPr="2817A634">
        <w:rPr>
          <w:b/>
          <w:bCs/>
          <w:sz w:val="32"/>
          <w:szCs w:val="32"/>
        </w:rPr>
        <w:t xml:space="preserve">DATA </w:t>
      </w:r>
      <w:r w:rsidR="007D7D4F" w:rsidRPr="2817A634">
        <w:rPr>
          <w:b/>
          <w:bCs/>
          <w:sz w:val="32"/>
          <w:szCs w:val="32"/>
        </w:rPr>
        <w:t>COMMITTEE</w:t>
      </w:r>
      <w:bookmarkEnd w:id="0"/>
    </w:p>
    <w:p w14:paraId="4F0056FB" w14:textId="75C76312" w:rsidR="00C0220D" w:rsidRPr="00C0220D" w:rsidRDefault="00C0220D" w:rsidP="007D7D4F">
      <w:pPr>
        <w:spacing w:after="0"/>
        <w:jc w:val="center"/>
        <w:rPr>
          <w:b/>
          <w:bCs/>
          <w:sz w:val="28"/>
          <w:szCs w:val="28"/>
        </w:rPr>
      </w:pPr>
      <w:r w:rsidRPr="00C0220D">
        <w:rPr>
          <w:b/>
          <w:bCs/>
          <w:sz w:val="28"/>
          <w:szCs w:val="28"/>
        </w:rPr>
        <w:t>United Way of the Lakeshore</w:t>
      </w:r>
    </w:p>
    <w:p w14:paraId="6832A94A" w14:textId="6A8055A8" w:rsidR="008D652C" w:rsidRPr="00C0220D" w:rsidRDefault="00C0220D" w:rsidP="007D7D4F">
      <w:pPr>
        <w:spacing w:after="0"/>
        <w:jc w:val="center"/>
        <w:rPr>
          <w:b/>
          <w:bCs/>
          <w:sz w:val="28"/>
          <w:szCs w:val="28"/>
        </w:rPr>
      </w:pPr>
      <w:r w:rsidRPr="00C0220D">
        <w:rPr>
          <w:b/>
          <w:bCs/>
          <w:sz w:val="28"/>
          <w:szCs w:val="28"/>
        </w:rPr>
        <w:t>31 E Clay Ave Muskegon, MI</w:t>
      </w:r>
      <w:r w:rsidR="007D7D4F">
        <w:rPr>
          <w:b/>
          <w:bCs/>
          <w:sz w:val="28"/>
          <w:szCs w:val="28"/>
        </w:rPr>
        <w:t xml:space="preserve"> 49442</w:t>
      </w:r>
    </w:p>
    <w:p w14:paraId="40E62714" w14:textId="4136CBBA" w:rsidR="00C0220D" w:rsidRDefault="00C0220D"/>
    <w:tbl>
      <w:tblPr>
        <w:tblStyle w:val="TableGrid"/>
        <w:tblW w:w="10890" w:type="dxa"/>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99"/>
        <w:gridCol w:w="3685"/>
        <w:gridCol w:w="823"/>
        <w:gridCol w:w="4583"/>
      </w:tblGrid>
      <w:tr w:rsidR="007D7D4F" w14:paraId="20E21ABC" w14:textId="77777777" w:rsidTr="007D7D4F">
        <w:tc>
          <w:tcPr>
            <w:tcW w:w="1800" w:type="dxa"/>
          </w:tcPr>
          <w:p w14:paraId="68BB8764" w14:textId="25018F1A" w:rsidR="00C0220D" w:rsidRPr="006A46F3" w:rsidRDefault="00C0220D">
            <w:pPr>
              <w:rPr>
                <w:b/>
                <w:bCs/>
                <w:sz w:val="26"/>
                <w:szCs w:val="26"/>
              </w:rPr>
            </w:pPr>
            <w:r w:rsidRPr="006A46F3">
              <w:rPr>
                <w:b/>
                <w:bCs/>
                <w:sz w:val="26"/>
                <w:szCs w:val="26"/>
              </w:rPr>
              <w:t>Meeting Date:</w:t>
            </w:r>
          </w:p>
        </w:tc>
        <w:tc>
          <w:tcPr>
            <w:tcW w:w="3690" w:type="dxa"/>
          </w:tcPr>
          <w:p w14:paraId="7D45F94A" w14:textId="6881FA0E" w:rsidR="00C0220D" w:rsidRPr="006A46F3" w:rsidRDefault="0097192B">
            <w:pPr>
              <w:rPr>
                <w:b/>
                <w:bCs/>
                <w:sz w:val="26"/>
                <w:szCs w:val="26"/>
              </w:rPr>
            </w:pPr>
            <w:r>
              <w:rPr>
                <w:b/>
                <w:bCs/>
                <w:sz w:val="26"/>
                <w:szCs w:val="26"/>
              </w:rPr>
              <w:t>February 1st</w:t>
            </w:r>
            <w:r w:rsidR="006A46F3" w:rsidRPr="006A46F3">
              <w:rPr>
                <w:b/>
                <w:bCs/>
                <w:sz w:val="26"/>
                <w:szCs w:val="26"/>
              </w:rPr>
              <w:t>, 2024</w:t>
            </w:r>
          </w:p>
        </w:tc>
        <w:tc>
          <w:tcPr>
            <w:tcW w:w="810" w:type="dxa"/>
          </w:tcPr>
          <w:p w14:paraId="007996A7" w14:textId="7D601368" w:rsidR="00C0220D" w:rsidRPr="006A46F3" w:rsidRDefault="00C0220D">
            <w:pPr>
              <w:rPr>
                <w:b/>
                <w:bCs/>
                <w:sz w:val="26"/>
                <w:szCs w:val="26"/>
              </w:rPr>
            </w:pPr>
            <w:r w:rsidRPr="006A46F3">
              <w:rPr>
                <w:b/>
                <w:bCs/>
                <w:sz w:val="26"/>
                <w:szCs w:val="26"/>
              </w:rPr>
              <w:t>Time:</w:t>
            </w:r>
          </w:p>
        </w:tc>
        <w:tc>
          <w:tcPr>
            <w:tcW w:w="4590" w:type="dxa"/>
          </w:tcPr>
          <w:p w14:paraId="5395476E" w14:textId="5DD1A3AD" w:rsidR="00C0220D" w:rsidRPr="006A46F3" w:rsidRDefault="006A46F3">
            <w:pPr>
              <w:rPr>
                <w:b/>
                <w:bCs/>
                <w:sz w:val="26"/>
                <w:szCs w:val="26"/>
              </w:rPr>
            </w:pPr>
            <w:r>
              <w:rPr>
                <w:b/>
                <w:bCs/>
                <w:sz w:val="26"/>
                <w:szCs w:val="26"/>
              </w:rPr>
              <w:t xml:space="preserve">2:00 </w:t>
            </w:r>
            <w:r w:rsidR="00C0220D" w:rsidRPr="006A46F3">
              <w:rPr>
                <w:b/>
                <w:bCs/>
                <w:sz w:val="26"/>
                <w:szCs w:val="26"/>
              </w:rPr>
              <w:t xml:space="preserve">PM – </w:t>
            </w:r>
            <w:r>
              <w:rPr>
                <w:b/>
                <w:bCs/>
                <w:sz w:val="26"/>
                <w:szCs w:val="26"/>
              </w:rPr>
              <w:t>3:00</w:t>
            </w:r>
            <w:r w:rsidR="00C0220D" w:rsidRPr="006A46F3">
              <w:rPr>
                <w:b/>
                <w:bCs/>
                <w:sz w:val="26"/>
                <w:szCs w:val="26"/>
              </w:rPr>
              <w:t xml:space="preserve"> PM</w:t>
            </w:r>
          </w:p>
        </w:tc>
      </w:tr>
    </w:tbl>
    <w:p w14:paraId="21E8CFB3" w14:textId="462F337F" w:rsidR="00C0220D" w:rsidRDefault="00C0220D"/>
    <w:tbl>
      <w:tblPr>
        <w:tblW w:w="1089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900"/>
        <w:gridCol w:w="900"/>
        <w:gridCol w:w="90"/>
        <w:gridCol w:w="3600"/>
        <w:gridCol w:w="900"/>
        <w:gridCol w:w="900"/>
      </w:tblGrid>
      <w:tr w:rsidR="00F15076" w:rsidRPr="00A92D7A" w14:paraId="395F59E8" w14:textId="77777777" w:rsidTr="2817A634">
        <w:trPr>
          <w:trHeight w:val="195"/>
        </w:trPr>
        <w:tc>
          <w:tcPr>
            <w:tcW w:w="36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541A53A" w14:textId="0CAF4820"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20"/>
                <w:szCs w:val="20"/>
                <w14:ligatures w14:val="none"/>
              </w:rPr>
              <w:t>Representatives</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26C7FCF" w14:textId="3B6E9857"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18"/>
                <w:szCs w:val="18"/>
                <w14:ligatures w14:val="none"/>
              </w:rPr>
              <w:t>Present</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76FE498" w14:textId="1CD71B99"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20"/>
                <w:szCs w:val="20"/>
                <w14:ligatures w14:val="none"/>
              </w:rPr>
              <w:t>Absent</w:t>
            </w:r>
          </w:p>
        </w:tc>
        <w:tc>
          <w:tcPr>
            <w:tcW w:w="90" w:type="dxa"/>
            <w:tcBorders>
              <w:top w:val="single" w:sz="6" w:space="0" w:color="auto"/>
              <w:left w:val="single" w:sz="6" w:space="0" w:color="auto"/>
              <w:bottom w:val="nil"/>
              <w:right w:val="single" w:sz="6" w:space="0" w:color="auto"/>
            </w:tcBorders>
            <w:shd w:val="clear" w:color="auto" w:fill="FFFFFF" w:themeFill="background1"/>
            <w:vAlign w:val="center"/>
            <w:hideMark/>
          </w:tcPr>
          <w:p w14:paraId="5AA15E21" w14:textId="034A75D5"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BA4F9B1" w14:textId="5A971729"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20"/>
                <w:szCs w:val="20"/>
                <w14:ligatures w14:val="none"/>
              </w:rPr>
              <w:t>Representatives</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30BF61D" w14:textId="7160753B"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18"/>
                <w:szCs w:val="18"/>
                <w14:ligatures w14:val="none"/>
              </w:rPr>
              <w:t>Present</w:t>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CED5EEB" w14:textId="1C7E5A83" w:rsidR="00F15076" w:rsidRPr="00A92D7A" w:rsidRDefault="00F15076" w:rsidP="00C0220D">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Verdana" w:eastAsia="Times New Roman" w:hAnsi="Verdana" w:cs="Times New Roman"/>
                <w:b/>
                <w:bCs/>
                <w:kern w:val="0"/>
                <w:sz w:val="20"/>
                <w:szCs w:val="20"/>
                <w14:ligatures w14:val="none"/>
              </w:rPr>
              <w:t>Absent</w:t>
            </w:r>
          </w:p>
        </w:tc>
      </w:tr>
      <w:tr w:rsidR="006A46F3" w:rsidRPr="00A92D7A" w14:paraId="7427B618" w14:textId="77777777" w:rsidTr="2817A634">
        <w:trPr>
          <w:trHeight w:val="22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8DF7E" w14:textId="3C200491" w:rsidR="006A46F3" w:rsidRPr="00A92D7A" w:rsidRDefault="006A46F3" w:rsidP="006A46F3">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Brandon Baskin</w:t>
            </w:r>
            <w:r>
              <w:rPr>
                <w:rFonts w:ascii="Calibri" w:eastAsia="Times New Roman" w:hAnsi="Calibri" w:cs="Calibri"/>
                <w:kern w:val="0"/>
                <w:sz w:val="20"/>
                <w:szCs w:val="20"/>
                <w14:ligatures w14:val="none"/>
              </w:rPr>
              <w:t xml:space="preserve">, </w:t>
            </w:r>
            <w:r w:rsidRPr="00A92D7A">
              <w:rPr>
                <w:rFonts w:ascii="Calibri" w:eastAsia="Times New Roman" w:hAnsi="Calibri" w:cs="Calibri"/>
                <w:kern w:val="0"/>
                <w:sz w:val="20"/>
                <w:szCs w:val="20"/>
                <w14:ligatures w14:val="none"/>
              </w:rPr>
              <w:t>Health West</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29FD1" w14:textId="77777777" w:rsidR="006A46F3" w:rsidRPr="00A92D7A" w:rsidRDefault="006A46F3" w:rsidP="006A46F3">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9F3DD" w14:textId="4E511C57" w:rsidR="006A46F3" w:rsidRPr="00A92D7A" w:rsidRDefault="148AE717" w:rsidP="006A46F3">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X</w:t>
            </w:r>
            <w:r w:rsidR="006A46F3" w:rsidRPr="00A92D7A">
              <w:rPr>
                <w:rFonts w:ascii="Calibri" w:eastAsia="Times New Roman" w:hAnsi="Calibri" w:cs="Calibri"/>
                <w:kern w:val="0"/>
                <w:sz w:val="20"/>
                <w:szCs w:val="20"/>
                <w14:ligatures w14:val="none"/>
              </w:rPr>
              <w:t> </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CBD1E15" w14:textId="5BDEC267" w:rsidR="006A46F3" w:rsidRPr="00A92D7A" w:rsidRDefault="006A46F3" w:rsidP="006A46F3">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0E37D955" w14:textId="544170AF" w:rsidR="006A46F3" w:rsidRPr="00A92D7A" w:rsidRDefault="00262F16" w:rsidP="006A46F3">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Angela Mayeaux, Muskegon Housing Commission, Chair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F995338" w14:textId="420D244C" w:rsidR="006A46F3" w:rsidRPr="00A92D7A" w:rsidRDefault="006A46F3" w:rsidP="006A46F3">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A4DCF" w14:textId="09967EDD" w:rsidR="006A46F3" w:rsidRPr="00A92D7A" w:rsidRDefault="006A46F3" w:rsidP="006A46F3">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r w:rsidR="611FC5B8" w:rsidRPr="00A92D7A">
              <w:rPr>
                <w:rFonts w:ascii="Calibri" w:eastAsia="Times New Roman" w:hAnsi="Calibri" w:cs="Calibri"/>
                <w:kern w:val="0"/>
                <w:sz w:val="20"/>
                <w:szCs w:val="20"/>
                <w14:ligatures w14:val="none"/>
              </w:rPr>
              <w:t>X</w:t>
            </w:r>
          </w:p>
        </w:tc>
      </w:tr>
      <w:tr w:rsidR="00C27B06" w:rsidRPr="00A92D7A" w14:paraId="4CE04065" w14:textId="77777777" w:rsidTr="2817A634">
        <w:trPr>
          <w:trHeight w:val="25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3281A3E4" w14:textId="3FEB2454"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sz w:val="20"/>
                <w:szCs w:val="20"/>
                <w14:ligatures w14:val="none"/>
              </w:rPr>
              <w:t>Madison Butler, CoC Coordinator</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2792E55" w14:textId="5CFC8971" w:rsidR="00C27B06" w:rsidRPr="00A92D7A" w:rsidRDefault="17B60D22"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DF337CF" w14:textId="77777777"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10499" w14:textId="733DC748"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700A39EB" w14:textId="565C652E"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Diolinda Sali, HMIS Admin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35CF27E" w14:textId="061EA9C3" w:rsidR="00C27B06" w:rsidRPr="00A92D7A" w:rsidRDefault="6CF8CD0F"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FAB02" w14:textId="77777777"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r>
      <w:tr w:rsidR="00C27B06" w:rsidRPr="00A92D7A" w14:paraId="2F27EC91" w14:textId="77777777" w:rsidTr="2817A634">
        <w:trPr>
          <w:trHeight w:val="28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52134645" w14:textId="49352F99"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John Peterson, Planning Consultant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87BAE44" w14:textId="1AD6F0E1" w:rsidR="00C27B06" w:rsidRPr="00A92D7A" w:rsidRDefault="6EF319B5"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94171" w14:textId="7F7C1130"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8B0649D" w14:textId="518C41C1"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5210CFB3" w14:textId="3A8CF41F"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Lisa Reinecke, True North Community Services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9FCD8BF" w14:textId="62DEC1E4"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4059C" w14:textId="36D2BEBB" w:rsidR="00C27B06" w:rsidRPr="00A92D7A" w:rsidRDefault="611FC5B8"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r>
      <w:tr w:rsidR="00C27B06" w:rsidRPr="00A92D7A" w14:paraId="6F9CCF4E" w14:textId="77777777" w:rsidTr="2817A63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29AB47AD" w14:textId="3FFCCDB3"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Kristen Turgeon, Mission for Area People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AE978E3" w14:textId="606C2018"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CF696A" w14:textId="24BC51EC" w:rsidR="00C27B06" w:rsidRPr="00A92D7A" w:rsidRDefault="148AE717"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0BF641" w14:textId="4E275499"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36F2E0EC" w14:textId="1DBC49F1" w:rsidR="00C27B06" w:rsidRPr="00A92D7A" w:rsidRDefault="08B58347" w:rsidP="00C27B06">
            <w:pPr>
              <w:spacing w:after="0" w:line="240" w:lineRule="auto"/>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 xml:space="preserve">Amy Witt, </w:t>
            </w:r>
            <w:proofErr w:type="spellStart"/>
            <w:r w:rsidRPr="2817A634">
              <w:rPr>
                <w:rFonts w:ascii="Times New Roman" w:eastAsia="Times New Roman" w:hAnsi="Times New Roman" w:cs="Times New Roman"/>
                <w:sz w:val="24"/>
                <w:szCs w:val="24"/>
              </w:rPr>
              <w:t>Healthwest</w:t>
            </w:r>
            <w:proofErr w:type="spellEnd"/>
            <w:r w:rsidRPr="2817A634">
              <w:rPr>
                <w:rFonts w:ascii="Times New Roman" w:eastAsia="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EAB9840" w14:textId="0AFFA845" w:rsidR="00C27B06" w:rsidRPr="00A92D7A" w:rsidRDefault="08B58347"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C92E9" w14:textId="77777777"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r>
      <w:tr w:rsidR="00C27B06" w:rsidRPr="00A92D7A" w14:paraId="1116FA9E" w14:textId="77777777" w:rsidTr="2817A634">
        <w:trPr>
          <w:trHeight w:val="22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6DC9DB4B" w14:textId="555DEC56"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3EEC51A" w14:textId="616BEBBB"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C7633" w14:textId="77777777"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1F50D4" w14:textId="0BC7C78B"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3B6CA7BD" w14:textId="71505BDC"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26BC584" w14:textId="07285516"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53A37" w14:textId="77777777"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r>
      <w:tr w:rsidR="00C27B06" w:rsidRPr="00A92D7A" w14:paraId="3F960D11" w14:textId="77777777" w:rsidTr="2817A634">
        <w:trPr>
          <w:trHeight w:val="31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39994070" w14:textId="0925DFA8"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C27B06">
              <w:rPr>
                <w:rFonts w:ascii="Calibri" w:eastAsia="Times New Roman" w:hAnsi="Calibri" w:cs="Calibri"/>
                <w:kern w:val="0"/>
                <w:sz w:val="20"/>
                <w:szCs w:val="20"/>
                <w14:ligatures w14:val="none"/>
              </w:rPr>
              <w:t>Angelique Connell</w:t>
            </w:r>
            <w:r>
              <w:rPr>
                <w:rFonts w:ascii="Calibri" w:eastAsia="Times New Roman" w:hAnsi="Calibri" w:cs="Calibri"/>
                <w:kern w:val="0"/>
                <w:sz w:val="20"/>
                <w:szCs w:val="20"/>
                <w14:ligatures w14:val="none"/>
              </w:rPr>
              <w:t>, Rescue Mission</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749D5A4" w14:textId="744EC76A"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95BCF5" w14:textId="2F3153CD" w:rsidR="00C27B06" w:rsidRPr="00A92D7A" w:rsidRDefault="0E37B0B2"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7EEEAC" w14:textId="3275EB2D"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45973D70" w14:textId="4FEBBCF8" w:rsidR="00C27B06" w:rsidRPr="00A92D7A" w:rsidRDefault="00C27B06" w:rsidP="00C27B06">
            <w:pPr>
              <w:spacing w:after="0" w:line="240" w:lineRule="auto"/>
              <w:textAlignment w:val="baseline"/>
              <w:rPr>
                <w:rFonts w:ascii="Times New Roman" w:eastAsia="Times New Roman" w:hAnsi="Times New Roman" w:cs="Times New Roman"/>
                <w:kern w:val="0"/>
                <w:sz w:val="24"/>
                <w:szCs w:val="24"/>
                <w14:ligatures w14:val="none"/>
              </w:rPr>
            </w:pPr>
            <w:r w:rsidRPr="00A92D7A">
              <w:rPr>
                <w:rFonts w:ascii="Calibri" w:eastAsia="Times New Roman" w:hAnsi="Calibri" w:cs="Calibri"/>
                <w:kern w:val="0"/>
                <w:sz w:val="20"/>
                <w:szCs w:val="20"/>
                <w14:ligatures w14:val="none"/>
              </w:rPr>
              <w:t>Chisara Butler, EWP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61CBC51" w14:textId="2EFB3E68" w:rsidR="00C27B06" w:rsidRPr="00A92D7A" w:rsidRDefault="20CE01D5" w:rsidP="00C27B06">
            <w:pPr>
              <w:spacing w:after="0" w:line="240" w:lineRule="auto"/>
              <w:jc w:val="center"/>
              <w:textAlignment w:val="baseline"/>
              <w:rPr>
                <w:rFonts w:ascii="Times New Roman" w:eastAsia="Times New Roman" w:hAnsi="Times New Roman" w:cs="Times New Roman"/>
                <w:kern w:val="0"/>
                <w:sz w:val="24"/>
                <w:szCs w:val="24"/>
                <w14:ligatures w14:val="none"/>
              </w:rPr>
            </w:pPr>
            <w:r w:rsidRPr="2817A634">
              <w:rPr>
                <w:rFonts w:ascii="Times New Roman" w:eastAsia="Times New Roman" w:hAnsi="Times New Roman" w:cs="Times New Roman"/>
                <w:sz w:val="24"/>
                <w:szCs w:val="24"/>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145F8" w14:textId="77777777" w:rsidR="00C27B06" w:rsidRPr="00A92D7A" w:rsidRDefault="00C27B06" w:rsidP="00C27B06">
            <w:pPr>
              <w:spacing w:after="0" w:line="240" w:lineRule="auto"/>
              <w:jc w:val="center"/>
              <w:textAlignment w:val="baseline"/>
              <w:rPr>
                <w:rFonts w:ascii="Times New Roman" w:eastAsia="Times New Roman" w:hAnsi="Times New Roman" w:cs="Times New Roman"/>
                <w:kern w:val="0"/>
                <w:sz w:val="24"/>
                <w:szCs w:val="24"/>
                <w14:ligatures w14:val="none"/>
              </w:rPr>
            </w:pPr>
          </w:p>
        </w:tc>
      </w:tr>
      <w:tr w:rsidR="00C27B06" w:rsidRPr="00A92D7A" w14:paraId="4DACF65E" w14:textId="77777777" w:rsidTr="2817A634">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7A801412" w14:textId="0D01F08C"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r w:rsidRPr="00C27B06">
              <w:rPr>
                <w:rFonts w:ascii="Calibri" w:eastAsia="Times New Roman" w:hAnsi="Calibri" w:cs="Calibri"/>
                <w:kern w:val="0"/>
                <w:sz w:val="20"/>
                <w:szCs w:val="20"/>
                <w14:ligatures w14:val="none"/>
              </w:rPr>
              <w:t>Regan Dykes, Rescue Mission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E8F0102" w14:textId="65FF0878" w:rsidR="00C27B06" w:rsidRPr="00C27B06" w:rsidRDefault="67EBA0CF" w:rsidP="00C27B06">
            <w:pPr>
              <w:spacing w:after="0" w:line="240" w:lineRule="auto"/>
              <w:jc w:val="center"/>
              <w:textAlignment w:val="baseline"/>
              <w:rPr>
                <w:rFonts w:ascii="Calibri" w:eastAsia="Times New Roman" w:hAnsi="Calibri" w:cs="Calibri"/>
                <w:kern w:val="0"/>
                <w:sz w:val="20"/>
                <w:szCs w:val="20"/>
                <w14:ligatures w14:val="none"/>
              </w:rPr>
            </w:pPr>
            <w:r w:rsidRPr="2817A634">
              <w:rPr>
                <w:rFonts w:ascii="Calibri" w:eastAsia="Times New Roman" w:hAnsi="Calibri" w:cs="Calibri"/>
                <w:sz w:val="20"/>
                <w:szCs w:val="20"/>
              </w:rPr>
              <w:t>X</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676FA" w14:textId="33E4259F"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r w:rsidRPr="00C27B06">
              <w:rPr>
                <w:rFonts w:ascii="Calibri" w:eastAsia="Times New Roman" w:hAnsi="Calibri" w:cs="Calibri"/>
                <w:kern w:val="0"/>
                <w:sz w:val="20"/>
                <w:szCs w:val="20"/>
                <w14:ligatures w14:val="none"/>
              </w:rPr>
              <w:t> </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1AF3913" w14:textId="2FCAE050"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r w:rsidRPr="00C27B06">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2A2D693E" w14:textId="21BD6045"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r w:rsidRPr="00A92D7A">
              <w:rPr>
                <w:rFonts w:ascii="Calibri" w:eastAsia="Times New Roman" w:hAnsi="Calibri" w:cs="Calibri"/>
                <w:kern w:val="0"/>
                <w:sz w:val="20"/>
                <w:szCs w:val="20"/>
                <w14:ligatures w14:val="none"/>
              </w:rPr>
              <w:t>Shanna Turner, EWP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B2B331C" w14:textId="654377E5"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548CDE" w14:textId="7F34B921" w:rsidR="00C27B06" w:rsidRPr="00C27B06" w:rsidRDefault="57310A64" w:rsidP="00C27B06">
            <w:pPr>
              <w:spacing w:after="0" w:line="240" w:lineRule="auto"/>
              <w:jc w:val="center"/>
              <w:textAlignment w:val="baseline"/>
              <w:rPr>
                <w:rFonts w:ascii="Calibri" w:eastAsia="Times New Roman" w:hAnsi="Calibri" w:cs="Calibri"/>
                <w:kern w:val="0"/>
                <w:sz w:val="20"/>
                <w:szCs w:val="20"/>
                <w14:ligatures w14:val="none"/>
              </w:rPr>
            </w:pPr>
            <w:r w:rsidRPr="2817A634">
              <w:rPr>
                <w:rFonts w:ascii="Calibri" w:eastAsia="Times New Roman" w:hAnsi="Calibri" w:cs="Calibri"/>
                <w:sz w:val="20"/>
                <w:szCs w:val="20"/>
              </w:rPr>
              <w:t>X</w:t>
            </w:r>
          </w:p>
        </w:tc>
      </w:tr>
      <w:tr w:rsidR="00C27B06" w:rsidRPr="00A92D7A" w14:paraId="36C055DD" w14:textId="77777777" w:rsidTr="2817A634">
        <w:trPr>
          <w:trHeight w:val="25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7F744631" w14:textId="761D193B"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AB5C209"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18D0B" w14:textId="6EE7908B"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r w:rsidRPr="00C27B06">
              <w:rPr>
                <w:rFonts w:ascii="Calibri" w:eastAsia="Times New Roman" w:hAnsi="Calibri" w:cs="Calibri"/>
                <w:kern w:val="0"/>
                <w:sz w:val="20"/>
                <w:szCs w:val="20"/>
                <w14:ligatures w14:val="none"/>
              </w:rPr>
              <w:t> </w:t>
            </w: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CEC9431" w14:textId="716C226A"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r w:rsidRPr="00C27B06">
              <w:rPr>
                <w:rFonts w:ascii="Calibri" w:eastAsia="Times New Roman" w:hAnsi="Calibri" w:cs="Calibri"/>
                <w:kern w:val="0"/>
                <w:sz w:val="20"/>
                <w:szCs w:val="20"/>
                <w14:ligatures w14:val="none"/>
              </w:rPr>
              <w:t> </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1AFE1AA8" w14:textId="37CDE82A"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1516671" w14:textId="1A795820"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3B47F"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r>
      <w:tr w:rsidR="00C27B06" w:rsidRPr="00A92D7A" w14:paraId="2275D623" w14:textId="77777777" w:rsidTr="2817A634">
        <w:trPr>
          <w:trHeight w:val="25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3C15841B" w14:textId="6D15BDBE"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079C86B"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B0A64B8"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C6DB5B" w14:textId="77777777"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5FDA1D48" w14:textId="0F407B7B"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DA22A39"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13AA918"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r>
      <w:tr w:rsidR="00C27B06" w:rsidRPr="00A92D7A" w14:paraId="04C34733" w14:textId="77777777" w:rsidTr="2817A634">
        <w:trPr>
          <w:trHeight w:val="255"/>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1152E853" w14:textId="335C0AC4"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4A771A0"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6BEC6D1"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DE028A" w14:textId="77777777"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73142DF7" w14:textId="64779BE3" w:rsidR="00C27B06" w:rsidRPr="00C27B06" w:rsidRDefault="00C27B06" w:rsidP="00C27B06">
            <w:pPr>
              <w:spacing w:after="0" w:line="240" w:lineRule="auto"/>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83441A8"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37C7BDA5" w14:textId="77777777" w:rsidR="00C27B06" w:rsidRPr="00C27B06" w:rsidRDefault="00C27B06" w:rsidP="00C27B06">
            <w:pPr>
              <w:spacing w:after="0" w:line="240" w:lineRule="auto"/>
              <w:jc w:val="center"/>
              <w:textAlignment w:val="baseline"/>
              <w:rPr>
                <w:rFonts w:ascii="Calibri" w:eastAsia="Times New Roman" w:hAnsi="Calibri" w:cs="Calibri"/>
                <w:kern w:val="0"/>
                <w:sz w:val="20"/>
                <w:szCs w:val="20"/>
                <w14:ligatures w14:val="none"/>
              </w:rPr>
            </w:pPr>
          </w:p>
        </w:tc>
      </w:tr>
    </w:tbl>
    <w:p w14:paraId="20456917" w14:textId="0302E0A2" w:rsidR="10C197FC" w:rsidRDefault="10C197FC" w:rsidP="2817A634">
      <w:pPr>
        <w:spacing w:before="240"/>
        <w:jc w:val="center"/>
      </w:pPr>
      <w:r w:rsidRPr="2817A634">
        <w:rPr>
          <w:b/>
          <w:bCs/>
          <w:sz w:val="24"/>
          <w:szCs w:val="24"/>
        </w:rPr>
        <w:t xml:space="preserve">Meeting Minutes </w:t>
      </w:r>
    </w:p>
    <w:p w14:paraId="6F65C2C3" w14:textId="7390387E" w:rsidR="00F15076" w:rsidRDefault="00F15076" w:rsidP="2817A634">
      <w:pPr>
        <w:pStyle w:val="ListParagraph"/>
        <w:numPr>
          <w:ilvl w:val="0"/>
          <w:numId w:val="5"/>
        </w:numPr>
      </w:pPr>
      <w:r>
        <w:t xml:space="preserve">Call to Order – </w:t>
      </w:r>
      <w:r w:rsidR="3994CD5D">
        <w:t xml:space="preserve">2:02pm </w:t>
      </w:r>
    </w:p>
    <w:p w14:paraId="748098AC" w14:textId="31682275" w:rsidR="00C0220D" w:rsidRDefault="00F15076" w:rsidP="2817A634">
      <w:pPr>
        <w:pStyle w:val="ListParagraph"/>
        <w:numPr>
          <w:ilvl w:val="0"/>
          <w:numId w:val="5"/>
        </w:numPr>
      </w:pPr>
      <w:r>
        <w:t>Introductions (if applicable)</w:t>
      </w:r>
      <w:r w:rsidR="00C0220D">
        <w:t xml:space="preserve"> –</w:t>
      </w:r>
      <w:r w:rsidR="432C9440">
        <w:t xml:space="preserve"> Introductions were made to the group. </w:t>
      </w:r>
    </w:p>
    <w:p w14:paraId="50D3B6DD" w14:textId="461463AC" w:rsidR="006D1A8B" w:rsidRDefault="00F15076" w:rsidP="2817A634">
      <w:pPr>
        <w:pStyle w:val="ListParagraph"/>
        <w:numPr>
          <w:ilvl w:val="0"/>
          <w:numId w:val="5"/>
        </w:numPr>
      </w:pPr>
      <w:r>
        <w:t xml:space="preserve">Approval of Minutes, </w:t>
      </w:r>
      <w:r w:rsidR="0097192B">
        <w:t>January</w:t>
      </w:r>
      <w:r w:rsidR="006A46F3">
        <w:t xml:space="preserve"> </w:t>
      </w:r>
      <w:r w:rsidR="0097192B">
        <w:t>4</w:t>
      </w:r>
      <w:r w:rsidR="006A46F3">
        <w:t>, 202</w:t>
      </w:r>
      <w:r w:rsidR="0097192B">
        <w:t>4</w:t>
      </w:r>
      <w:r w:rsidR="00C0220D">
        <w:t xml:space="preserve">– </w:t>
      </w:r>
      <w:r w:rsidR="00F442E2">
        <w:t xml:space="preserve">Motion to approve the minutes by </w:t>
      </w:r>
      <w:r w:rsidR="007568DE">
        <w:t>Rachel Harden</w:t>
      </w:r>
      <w:r w:rsidR="00F442E2">
        <w:t xml:space="preserve"> (</w:t>
      </w:r>
      <w:proofErr w:type="spellStart"/>
      <w:r w:rsidR="00F442E2">
        <w:t>HealthWest</w:t>
      </w:r>
      <w:proofErr w:type="spellEnd"/>
      <w:r w:rsidR="00F442E2">
        <w:t>)</w:t>
      </w:r>
      <w:r w:rsidR="007568DE">
        <w:t xml:space="preserve">, </w:t>
      </w:r>
      <w:r w:rsidR="00F442E2">
        <w:t xml:space="preserve">seconded by </w:t>
      </w:r>
      <w:r w:rsidR="007568DE">
        <w:t>Ragen Dykes</w:t>
      </w:r>
      <w:r w:rsidR="00F442E2">
        <w:t xml:space="preserve"> (Women’s Rescue Mission.) All in favor. Motion approved. </w:t>
      </w:r>
      <w:r w:rsidR="007568DE">
        <w:t xml:space="preserve"> </w:t>
      </w:r>
    </w:p>
    <w:p w14:paraId="2E054F37" w14:textId="4B1D4453" w:rsidR="0097192B" w:rsidRDefault="0097192B" w:rsidP="2817A634">
      <w:pPr>
        <w:pStyle w:val="ListParagraph"/>
        <w:numPr>
          <w:ilvl w:val="0"/>
          <w:numId w:val="5"/>
        </w:numPr>
      </w:pPr>
      <w:r>
        <w:t>LSA Submission Completed-Results</w:t>
      </w:r>
      <w:r w:rsidR="28471DFD">
        <w:t xml:space="preserve">- </w:t>
      </w:r>
      <w:r w:rsidR="154BEBBD">
        <w:t xml:space="preserve">The LSA completed report was presented to the group. </w:t>
      </w:r>
      <w:r w:rsidR="659F2E12">
        <w:t>The report ended with 11 warning flags and 9 out of them were addressed and noted as sufficient to be submitted for the official report.</w:t>
      </w:r>
      <w:r w:rsidR="3085DD8C">
        <w:t xml:space="preserve"> </w:t>
      </w:r>
      <w:r w:rsidR="0C2F1FBC">
        <w:t xml:space="preserve">The 2022 LSA submission was submitted with only one warning flag that was noted as sufficient. </w:t>
      </w:r>
      <w:r w:rsidR="5F3897AE">
        <w:t xml:space="preserve">The CoC is very grateful for the improvements made in the LSA submission. </w:t>
      </w:r>
    </w:p>
    <w:p w14:paraId="7AEC45D2" w14:textId="70A4734C" w:rsidR="0097192B" w:rsidRDefault="0097192B" w:rsidP="2817A634">
      <w:pPr>
        <w:pStyle w:val="ListParagraph"/>
        <w:numPr>
          <w:ilvl w:val="0"/>
          <w:numId w:val="5"/>
        </w:numPr>
      </w:pPr>
      <w:r>
        <w:t xml:space="preserve">SPM Preparation-What is an SPM? </w:t>
      </w:r>
      <w:r w:rsidR="3ED96BCE">
        <w:t xml:space="preserve">- The SMP presentation was presented to the group. This presentation showed each measure that will be considered during reporting this information to HUD. </w:t>
      </w:r>
    </w:p>
    <w:p w14:paraId="48CD82DC" w14:textId="45789F79" w:rsidR="0097192B" w:rsidRDefault="0097192B" w:rsidP="2817A634">
      <w:pPr>
        <w:pStyle w:val="ListParagraph"/>
        <w:numPr>
          <w:ilvl w:val="0"/>
          <w:numId w:val="5"/>
        </w:numPr>
      </w:pPr>
      <w:r>
        <w:t>Report Cards/ELOCCS-</w:t>
      </w:r>
      <w:r w:rsidR="799D097F">
        <w:t xml:space="preserve">Report Cards were given out to the Group who was present. These reports are handed out to show all the hard work that has been done by the providers to clean up their data. </w:t>
      </w:r>
      <w:r w:rsidR="1120A139">
        <w:t xml:space="preserve">Madison Butler explained to the group what ELOCCS is and the purpose of gathering the information from the providers. </w:t>
      </w:r>
    </w:p>
    <w:p w14:paraId="2B718A4E" w14:textId="69E20D0B" w:rsidR="00C0220D" w:rsidRDefault="00C0220D" w:rsidP="2817A634">
      <w:pPr>
        <w:pStyle w:val="ListParagraph"/>
        <w:numPr>
          <w:ilvl w:val="0"/>
          <w:numId w:val="5"/>
        </w:numPr>
      </w:pPr>
      <w:r>
        <w:t xml:space="preserve">Other Business – </w:t>
      </w:r>
      <w:r w:rsidR="04C7265E">
        <w:t xml:space="preserve">No other business. </w:t>
      </w:r>
    </w:p>
    <w:p w14:paraId="6BF74CB2" w14:textId="7B1045E4" w:rsidR="00C0220D" w:rsidRDefault="00C0220D" w:rsidP="2817A634">
      <w:pPr>
        <w:pStyle w:val="ListParagraph"/>
        <w:numPr>
          <w:ilvl w:val="0"/>
          <w:numId w:val="5"/>
        </w:numPr>
      </w:pPr>
      <w:r>
        <w:t xml:space="preserve">Adjournment – </w:t>
      </w:r>
      <w:r>
        <w:tab/>
      </w:r>
      <w:r w:rsidR="0905091E">
        <w:t xml:space="preserve">2:56pm </w:t>
      </w:r>
    </w:p>
    <w:p w14:paraId="1BCAA6C1" w14:textId="77777777" w:rsidR="003E72A4" w:rsidRPr="003E72A4" w:rsidRDefault="003E72A4" w:rsidP="003E72A4"/>
    <w:p w14:paraId="71219908" w14:textId="77777777" w:rsidR="003E72A4" w:rsidRPr="003E72A4" w:rsidRDefault="003E72A4" w:rsidP="003E72A4"/>
    <w:p w14:paraId="50FCA48B" w14:textId="77777777" w:rsidR="003E72A4" w:rsidRPr="003E72A4" w:rsidRDefault="003E72A4" w:rsidP="003E72A4"/>
    <w:p w14:paraId="70832D6A" w14:textId="77777777" w:rsidR="003E72A4" w:rsidRPr="003E72A4" w:rsidRDefault="003E72A4" w:rsidP="003E72A4"/>
    <w:p w14:paraId="015DDBCD" w14:textId="77777777" w:rsidR="003E72A4" w:rsidRPr="003E72A4" w:rsidRDefault="003E72A4" w:rsidP="003E72A4"/>
    <w:p w14:paraId="2D6A1743" w14:textId="77777777" w:rsidR="003E72A4" w:rsidRPr="003E72A4" w:rsidRDefault="003E72A4" w:rsidP="003E72A4"/>
    <w:p w14:paraId="7CA4A7E4" w14:textId="77777777" w:rsidR="003E72A4" w:rsidRPr="003E72A4" w:rsidRDefault="003E72A4" w:rsidP="003E72A4">
      <w:pPr>
        <w:jc w:val="center"/>
      </w:pPr>
    </w:p>
    <w:sectPr w:rsidR="003E72A4" w:rsidRPr="003E72A4" w:rsidSect="00C022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26BA" w14:textId="77777777" w:rsidR="00810063" w:rsidRDefault="00810063" w:rsidP="00C0220D">
      <w:pPr>
        <w:spacing w:after="0" w:line="240" w:lineRule="auto"/>
      </w:pPr>
      <w:r>
        <w:separator/>
      </w:r>
    </w:p>
  </w:endnote>
  <w:endnote w:type="continuationSeparator" w:id="0">
    <w:p w14:paraId="77303112" w14:textId="77777777" w:rsidR="00810063" w:rsidRDefault="00810063" w:rsidP="00C0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4B86" w14:textId="77777777" w:rsidR="00F442E2" w:rsidRDefault="00F44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4DB7" w14:textId="54EE3EB5" w:rsidR="00C0220D" w:rsidRPr="00C0220D" w:rsidRDefault="00C0220D">
    <w:pPr>
      <w:pStyle w:val="Footer"/>
      <w:rPr>
        <w:sz w:val="24"/>
        <w:szCs w:val="24"/>
      </w:rPr>
    </w:pPr>
    <w:r w:rsidRPr="00C0220D">
      <w:rPr>
        <w:color w:val="000000"/>
        <w:sz w:val="24"/>
        <w:szCs w:val="24"/>
      </w:rPr>
      <w:t>MCHCCN</w:t>
    </w:r>
    <w:r w:rsidR="003E72A4">
      <w:rPr>
        <w:color w:val="000000"/>
        <w:sz w:val="24"/>
        <w:szCs w:val="24"/>
      </w:rPr>
      <w:t xml:space="preserve"> Data </w:t>
    </w:r>
    <w:r w:rsidRPr="00C0220D">
      <w:rPr>
        <w:color w:val="000000"/>
        <w:sz w:val="24"/>
        <w:szCs w:val="24"/>
      </w:rPr>
      <w:t xml:space="preserve">Committee – </w:t>
    </w:r>
    <w:r w:rsidR="003E72A4">
      <w:rPr>
        <w:color w:val="000000"/>
        <w:sz w:val="24"/>
        <w:szCs w:val="24"/>
      </w:rPr>
      <w:t>2.1.24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30C3" w14:textId="77777777" w:rsidR="00F442E2" w:rsidRDefault="00F4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4D86" w14:textId="77777777" w:rsidR="00810063" w:rsidRDefault="00810063" w:rsidP="00C0220D">
      <w:pPr>
        <w:spacing w:after="0" w:line="240" w:lineRule="auto"/>
      </w:pPr>
      <w:r>
        <w:separator/>
      </w:r>
    </w:p>
  </w:footnote>
  <w:footnote w:type="continuationSeparator" w:id="0">
    <w:p w14:paraId="2DEAF6B8" w14:textId="77777777" w:rsidR="00810063" w:rsidRDefault="00810063" w:rsidP="00C0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5C1B" w14:textId="77777777" w:rsidR="00F442E2" w:rsidRDefault="00F44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E285" w14:textId="5D9CDC7A" w:rsidR="00C0220D" w:rsidRPr="00C0220D" w:rsidRDefault="00C0220D" w:rsidP="00C0220D">
    <w:pPr>
      <w:jc w:val="center"/>
      <w:rPr>
        <w:b/>
        <w:bCs/>
        <w:sz w:val="28"/>
        <w:szCs w:val="28"/>
      </w:rPr>
    </w:pPr>
    <w:r w:rsidRPr="00C0220D">
      <w:rPr>
        <w:b/>
        <w:bCs/>
        <w:noProof/>
        <w:sz w:val="28"/>
        <w:szCs w:val="28"/>
      </w:rPr>
      <w:drawing>
        <wp:anchor distT="0" distB="0" distL="114300" distR="114300" simplePos="0" relativeHeight="251657216" behindDoc="1" locked="0" layoutInCell="1" allowOverlap="1" wp14:anchorId="65C328E8" wp14:editId="7AA027F1">
          <wp:simplePos x="0" y="0"/>
          <wp:positionH relativeFrom="column">
            <wp:posOffset>9525</wp:posOffset>
          </wp:positionH>
          <wp:positionV relativeFrom="paragraph">
            <wp:posOffset>-304165</wp:posOffset>
          </wp:positionV>
          <wp:extent cx="857250" cy="857250"/>
          <wp:effectExtent l="0" t="0" r="0" b="0"/>
          <wp:wrapNone/>
          <wp:docPr id="2"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4wsd0mj%5b1%5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20D">
      <w:rPr>
        <w:b/>
        <w:bCs/>
        <w:sz w:val="28"/>
        <w:szCs w:val="28"/>
      </w:rPr>
      <w:t>MUSKEGON COUNTY HOMELESS CONTINUUM OF CARE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202C" w14:textId="77777777" w:rsidR="00F442E2" w:rsidRDefault="00F442E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SBGkJ1F" int2:invalidationBookmarkName="" int2:hashCode="0eyg2IxTf2hcld" int2:id="o9B13HX3">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69BC"/>
    <w:multiLevelType w:val="hybridMultilevel"/>
    <w:tmpl w:val="4E7C7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F52E6"/>
    <w:multiLevelType w:val="hybridMultilevel"/>
    <w:tmpl w:val="FEA0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A0916"/>
    <w:multiLevelType w:val="hybridMultilevel"/>
    <w:tmpl w:val="78E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F069F"/>
    <w:multiLevelType w:val="hybridMultilevel"/>
    <w:tmpl w:val="D3C4A260"/>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3C649B"/>
    <w:multiLevelType w:val="hybridMultilevel"/>
    <w:tmpl w:val="A668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306578">
    <w:abstractNumId w:val="2"/>
  </w:num>
  <w:num w:numId="2" w16cid:durableId="1892034955">
    <w:abstractNumId w:val="4"/>
  </w:num>
  <w:num w:numId="3" w16cid:durableId="1718510880">
    <w:abstractNumId w:val="1"/>
  </w:num>
  <w:num w:numId="4" w16cid:durableId="922564837">
    <w:abstractNumId w:val="3"/>
  </w:num>
  <w:num w:numId="5" w16cid:durableId="7077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C"/>
    <w:rsid w:val="00210736"/>
    <w:rsid w:val="00262F16"/>
    <w:rsid w:val="00326BE9"/>
    <w:rsid w:val="003E72A4"/>
    <w:rsid w:val="00422852"/>
    <w:rsid w:val="005776D5"/>
    <w:rsid w:val="006A46F3"/>
    <w:rsid w:val="006D1A8B"/>
    <w:rsid w:val="007568DE"/>
    <w:rsid w:val="00776915"/>
    <w:rsid w:val="007D7D4F"/>
    <w:rsid w:val="00810063"/>
    <w:rsid w:val="008356ED"/>
    <w:rsid w:val="00841C7C"/>
    <w:rsid w:val="008D652C"/>
    <w:rsid w:val="0097192B"/>
    <w:rsid w:val="00BC3B23"/>
    <w:rsid w:val="00C0220D"/>
    <w:rsid w:val="00C122C1"/>
    <w:rsid w:val="00C27B06"/>
    <w:rsid w:val="00C710FD"/>
    <w:rsid w:val="00E7282A"/>
    <w:rsid w:val="00F15076"/>
    <w:rsid w:val="00F442E2"/>
    <w:rsid w:val="04C7265E"/>
    <w:rsid w:val="08B58347"/>
    <w:rsid w:val="0905091E"/>
    <w:rsid w:val="09713965"/>
    <w:rsid w:val="0B3BCCB5"/>
    <w:rsid w:val="0C2F1FBC"/>
    <w:rsid w:val="0E37B0B2"/>
    <w:rsid w:val="10B2F623"/>
    <w:rsid w:val="10C197FC"/>
    <w:rsid w:val="1120A139"/>
    <w:rsid w:val="148AE717"/>
    <w:rsid w:val="154BEBBD"/>
    <w:rsid w:val="17B60D22"/>
    <w:rsid w:val="20CE01D5"/>
    <w:rsid w:val="20D13949"/>
    <w:rsid w:val="24A5FAFE"/>
    <w:rsid w:val="26F6F057"/>
    <w:rsid w:val="2817A634"/>
    <w:rsid w:val="28471DFD"/>
    <w:rsid w:val="2FFC50F4"/>
    <w:rsid w:val="3085DD8C"/>
    <w:rsid w:val="30F0E8C8"/>
    <w:rsid w:val="3593565F"/>
    <w:rsid w:val="3994CD5D"/>
    <w:rsid w:val="3ED96BCE"/>
    <w:rsid w:val="42B6D956"/>
    <w:rsid w:val="432C9440"/>
    <w:rsid w:val="44CC9646"/>
    <w:rsid w:val="451FC81C"/>
    <w:rsid w:val="464A4717"/>
    <w:rsid w:val="57310A64"/>
    <w:rsid w:val="5D1FB70D"/>
    <w:rsid w:val="5D637F0C"/>
    <w:rsid w:val="5F3897AE"/>
    <w:rsid w:val="611FC5B8"/>
    <w:rsid w:val="659F2E12"/>
    <w:rsid w:val="67EBA0CF"/>
    <w:rsid w:val="6CF8CD0F"/>
    <w:rsid w:val="6E10756D"/>
    <w:rsid w:val="6EF319B5"/>
    <w:rsid w:val="73637F6B"/>
    <w:rsid w:val="799D097F"/>
    <w:rsid w:val="7F1A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2778"/>
  <w15:docId w15:val="{EDDB1553-C736-4668-84C0-FC13803E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076"/>
    <w:pPr>
      <w:ind w:left="720"/>
      <w:contextualSpacing/>
    </w:pPr>
  </w:style>
  <w:style w:type="paragraph" w:styleId="Header">
    <w:name w:val="header"/>
    <w:basedOn w:val="Normal"/>
    <w:link w:val="HeaderChar"/>
    <w:uiPriority w:val="99"/>
    <w:unhideWhenUsed/>
    <w:rsid w:val="00C0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0D"/>
  </w:style>
  <w:style w:type="paragraph" w:styleId="Footer">
    <w:name w:val="footer"/>
    <w:basedOn w:val="Normal"/>
    <w:link w:val="FooterChar"/>
    <w:uiPriority w:val="99"/>
    <w:unhideWhenUsed/>
    <w:rsid w:val="00C0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0D"/>
  </w:style>
  <w:style w:type="table" w:styleId="TableGrid">
    <w:name w:val="Table Grid"/>
    <w:basedOn w:val="TableNormal"/>
    <w:uiPriority w:val="39"/>
    <w:rsid w:val="00C0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2522">
      <w:bodyDiv w:val="1"/>
      <w:marLeft w:val="0"/>
      <w:marRight w:val="0"/>
      <w:marTop w:val="0"/>
      <w:marBottom w:val="0"/>
      <w:divBdr>
        <w:top w:val="none" w:sz="0" w:space="0" w:color="auto"/>
        <w:left w:val="none" w:sz="0" w:space="0" w:color="auto"/>
        <w:bottom w:val="none" w:sz="0" w:space="0" w:color="auto"/>
        <w:right w:val="none" w:sz="0" w:space="0" w:color="auto"/>
      </w:divBdr>
      <w:divsChild>
        <w:div w:id="17782003">
          <w:marLeft w:val="0"/>
          <w:marRight w:val="0"/>
          <w:marTop w:val="0"/>
          <w:marBottom w:val="0"/>
          <w:divBdr>
            <w:top w:val="none" w:sz="0" w:space="0" w:color="auto"/>
            <w:left w:val="none" w:sz="0" w:space="0" w:color="auto"/>
            <w:bottom w:val="none" w:sz="0" w:space="0" w:color="auto"/>
            <w:right w:val="none" w:sz="0" w:space="0" w:color="auto"/>
          </w:divBdr>
        </w:div>
        <w:div w:id="54665236">
          <w:marLeft w:val="0"/>
          <w:marRight w:val="0"/>
          <w:marTop w:val="0"/>
          <w:marBottom w:val="0"/>
          <w:divBdr>
            <w:top w:val="none" w:sz="0" w:space="0" w:color="auto"/>
            <w:left w:val="none" w:sz="0" w:space="0" w:color="auto"/>
            <w:bottom w:val="none" w:sz="0" w:space="0" w:color="auto"/>
            <w:right w:val="none" w:sz="0" w:space="0" w:color="auto"/>
          </w:divBdr>
        </w:div>
        <w:div w:id="99179271">
          <w:marLeft w:val="0"/>
          <w:marRight w:val="0"/>
          <w:marTop w:val="0"/>
          <w:marBottom w:val="0"/>
          <w:divBdr>
            <w:top w:val="none" w:sz="0" w:space="0" w:color="auto"/>
            <w:left w:val="none" w:sz="0" w:space="0" w:color="auto"/>
            <w:bottom w:val="none" w:sz="0" w:space="0" w:color="auto"/>
            <w:right w:val="none" w:sz="0" w:space="0" w:color="auto"/>
          </w:divBdr>
        </w:div>
        <w:div w:id="130903912">
          <w:marLeft w:val="0"/>
          <w:marRight w:val="0"/>
          <w:marTop w:val="0"/>
          <w:marBottom w:val="0"/>
          <w:divBdr>
            <w:top w:val="none" w:sz="0" w:space="0" w:color="auto"/>
            <w:left w:val="none" w:sz="0" w:space="0" w:color="auto"/>
            <w:bottom w:val="none" w:sz="0" w:space="0" w:color="auto"/>
            <w:right w:val="none" w:sz="0" w:space="0" w:color="auto"/>
          </w:divBdr>
        </w:div>
        <w:div w:id="435096250">
          <w:marLeft w:val="0"/>
          <w:marRight w:val="0"/>
          <w:marTop w:val="0"/>
          <w:marBottom w:val="0"/>
          <w:divBdr>
            <w:top w:val="none" w:sz="0" w:space="0" w:color="auto"/>
            <w:left w:val="none" w:sz="0" w:space="0" w:color="auto"/>
            <w:bottom w:val="none" w:sz="0" w:space="0" w:color="auto"/>
            <w:right w:val="none" w:sz="0" w:space="0" w:color="auto"/>
          </w:divBdr>
        </w:div>
        <w:div w:id="580871013">
          <w:marLeft w:val="0"/>
          <w:marRight w:val="0"/>
          <w:marTop w:val="0"/>
          <w:marBottom w:val="0"/>
          <w:divBdr>
            <w:top w:val="none" w:sz="0" w:space="0" w:color="auto"/>
            <w:left w:val="none" w:sz="0" w:space="0" w:color="auto"/>
            <w:bottom w:val="none" w:sz="0" w:space="0" w:color="auto"/>
            <w:right w:val="none" w:sz="0" w:space="0" w:color="auto"/>
          </w:divBdr>
        </w:div>
        <w:div w:id="897320561">
          <w:marLeft w:val="0"/>
          <w:marRight w:val="0"/>
          <w:marTop w:val="0"/>
          <w:marBottom w:val="0"/>
          <w:divBdr>
            <w:top w:val="none" w:sz="0" w:space="0" w:color="auto"/>
            <w:left w:val="none" w:sz="0" w:space="0" w:color="auto"/>
            <w:bottom w:val="none" w:sz="0" w:space="0" w:color="auto"/>
            <w:right w:val="none" w:sz="0" w:space="0" w:color="auto"/>
          </w:divBdr>
        </w:div>
        <w:div w:id="1211069000">
          <w:marLeft w:val="0"/>
          <w:marRight w:val="0"/>
          <w:marTop w:val="0"/>
          <w:marBottom w:val="0"/>
          <w:divBdr>
            <w:top w:val="none" w:sz="0" w:space="0" w:color="auto"/>
            <w:left w:val="none" w:sz="0" w:space="0" w:color="auto"/>
            <w:bottom w:val="none" w:sz="0" w:space="0" w:color="auto"/>
            <w:right w:val="none" w:sz="0" w:space="0" w:color="auto"/>
          </w:divBdr>
        </w:div>
        <w:div w:id="1781995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Butler</dc:creator>
  <cp:keywords/>
  <dc:description/>
  <cp:lastModifiedBy>Diolinda Sali</cp:lastModifiedBy>
  <cp:revision>2</cp:revision>
  <dcterms:created xsi:type="dcterms:W3CDTF">2024-02-01T20:28:00Z</dcterms:created>
  <dcterms:modified xsi:type="dcterms:W3CDTF">2024-02-01T20:28:00Z</dcterms:modified>
</cp:coreProperties>
</file>