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body>
    <w:p w:rsidRPr="00E04195" w:rsidR="00F524D1" w:rsidP="00F524D1" w:rsidRDefault="00F524D1" w14:paraId="35981481" w14:textId="77777777">
      <w:pPr>
        <w:spacing w:after="0" w:line="240" w:lineRule="auto"/>
        <w:jc w:val="right"/>
        <w:rPr>
          <w:rFonts w:ascii="Franklin Gothic Book" w:hAnsi="Franklin Gothic Book" w:eastAsia="Times New Roman" w:cs="Franklin Gothic Book"/>
          <w:b/>
          <w:bCs/>
          <w:smallCaps/>
          <w:sz w:val="24"/>
          <w:szCs w:val="24"/>
        </w:rPr>
      </w:pPr>
      <w:r w:rsidRPr="00E04195">
        <w:rPr>
          <w:rFonts w:ascii="Times New Roman" w:hAnsi="Times New Roman"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4D1" w:rsidP="00F524D1" w:rsidRDefault="00F524D1" w14:paraId="342578C4" w14:textId="77777777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1F9004">
              <v:shapetype id="_x0000_t202" coordsize="21600,21600" o:spt="202" path="m,l,21600r21600,l21600,xe" w14:anchorId="568DE535">
                <v:stroke joinstyle="miter"/>
                <v:path gradientshapeok="t" o:connecttype="rect"/>
              </v:shapetype>
              <v:shape id="Text Box 3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>
                <v:textbox style="mso-fit-shape-to-text:t">
                  <w:txbxContent>
                    <w:p w:rsidR="00F524D1" w:rsidP="00F524D1" w:rsidRDefault="00F524D1" w14:paraId="672A6659" w14:textId="77777777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437B6B85" wp14:editId="2BD215B9">
                            <wp:extent cx="934085" cy="934085"/>
                            <wp:effectExtent l="0" t="0" r="0" b="0"/>
                            <wp:docPr id="1256117251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hAnsi="Calibri" w:eastAsia="Times New Roman" w:cs="Times New Roman"/>
          <w:b/>
          <w:sz w:val="28"/>
          <w:szCs w:val="28"/>
        </w:rPr>
        <w:t>MUSKEGON COUNTY HOMELESS CONTINUUM OF CARE NETWORK</w:t>
      </w:r>
    </w:p>
    <w:p w:rsidRPr="00E04195" w:rsidR="00F524D1" w:rsidP="00F524D1" w:rsidRDefault="00F524D1" w14:paraId="2657587B" w14:textId="77777777">
      <w:pPr>
        <w:spacing w:after="0" w:line="240" w:lineRule="auto"/>
        <w:jc w:val="center"/>
        <w:rPr>
          <w:rFonts w:ascii="Franklin Gothic Book" w:hAnsi="Franklin Gothic Book" w:eastAsia="Times New Roman" w:cs="Franklin Gothic Book"/>
          <w:b/>
          <w:bCs/>
          <w:smallCaps/>
          <w:sz w:val="24"/>
          <w:szCs w:val="24"/>
        </w:rPr>
      </w:pPr>
    </w:p>
    <w:p w:rsidRPr="00C82E7E" w:rsidR="003274C8" w:rsidP="435324FB" w:rsidRDefault="00F524D1" w14:paraId="7D5FC816" w14:textId="241A228B">
      <w:pPr>
        <w:spacing w:after="0" w:line="240" w:lineRule="auto"/>
        <w:jc w:val="center"/>
        <w:rPr>
          <w:rFonts w:ascii="Calibri" w:hAnsi="Calibri" w:eastAsia="Times New Roman" w:cs="Franklin Gothic Book"/>
          <w:b/>
          <w:bCs/>
          <w:smallCaps/>
          <w:sz w:val="28"/>
          <w:szCs w:val="28"/>
        </w:rPr>
      </w:pPr>
      <w:r w:rsidRPr="00C82E7E"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>Coordinated Entry Committee</w:t>
      </w:r>
      <w:r w:rsidRPr="00C82E7E" w:rsidR="17B19D98"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 xml:space="preserve"> </w:t>
      </w:r>
    </w:p>
    <w:p w:rsidRPr="00C82E7E" w:rsidR="003274C8" w:rsidP="003274C8" w:rsidRDefault="17B19D98" w14:paraId="3EE6BF21" w14:textId="0220EE0F">
      <w:pPr>
        <w:spacing w:after="0" w:line="240" w:lineRule="auto"/>
        <w:jc w:val="center"/>
        <w:rPr>
          <w:rFonts w:ascii="Calibri" w:hAnsi="Calibri" w:eastAsia="Times New Roman" w:cs="Franklin Gothic Book"/>
          <w:b/>
          <w:bCs/>
          <w:smallCaps/>
          <w:sz w:val="28"/>
          <w:szCs w:val="28"/>
        </w:rPr>
      </w:pPr>
      <w:r w:rsidRPr="00C82E7E"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>October 25</w:t>
      </w:r>
      <w:r w:rsidRPr="00C82E7E">
        <w:rPr>
          <w:rFonts w:ascii="Calibri" w:hAnsi="Calibri" w:eastAsia="Times New Roman" w:cs="Franklin Gothic Book"/>
          <w:b/>
          <w:bCs/>
          <w:smallCaps/>
          <w:sz w:val="28"/>
          <w:szCs w:val="28"/>
          <w:vertAlign w:val="superscript"/>
        </w:rPr>
        <w:t>th</w:t>
      </w:r>
      <w:r w:rsidRPr="00C82E7E"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 xml:space="preserve"> </w:t>
      </w:r>
      <w:r w:rsidRPr="00C82E7E" w:rsidR="008C0734">
        <w:rPr>
          <w:rFonts w:ascii="Calibri" w:hAnsi="Calibri" w:eastAsia="Times New Roman" w:cs="Franklin Gothic Book"/>
          <w:b/>
          <w:bCs/>
          <w:smallCaps/>
          <w:sz w:val="28"/>
          <w:szCs w:val="28"/>
        </w:rPr>
        <w:t>, 2023</w:t>
      </w:r>
    </w:p>
    <w:p w:rsidRPr="00C82E7E" w:rsidR="00F524D1" w:rsidP="404A232D" w:rsidRDefault="00F524D1" w14:paraId="5F857239" w14:textId="2E26CC82">
      <w:pPr>
        <w:spacing w:after="0" w:line="240" w:lineRule="auto"/>
        <w:ind w:firstLine="720"/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</w:pPr>
      <w:r w:rsidRPr="404A232D" w:rsidR="00F524D1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 xml:space="preserve">                                       </w:t>
      </w:r>
      <w:r w:rsidRPr="404A232D" w:rsidR="007E51C5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>2</w:t>
      </w:r>
      <w:r w:rsidRPr="404A232D" w:rsidR="43C18FCB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>:00</w:t>
      </w:r>
      <w:r w:rsidRPr="404A232D" w:rsidR="00F524D1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 xml:space="preserve"> </w:t>
      </w:r>
      <w:r w:rsidRPr="404A232D" w:rsidR="007E51C5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>P</w:t>
      </w:r>
      <w:r w:rsidRPr="404A232D" w:rsidR="00BE7921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>M</w:t>
      </w:r>
      <w:r w:rsidRPr="404A232D" w:rsidR="00F524D1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 xml:space="preserve"> – </w:t>
      </w:r>
      <w:r w:rsidRPr="404A232D" w:rsidR="007E51C5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>3</w:t>
      </w:r>
      <w:r w:rsidRPr="404A232D" w:rsidR="00BE7921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>:</w:t>
      </w:r>
      <w:r w:rsidRPr="404A232D" w:rsidR="4E72A2B9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>00</w:t>
      </w:r>
      <w:r w:rsidRPr="404A232D" w:rsidR="00BE7921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 xml:space="preserve"> </w:t>
      </w:r>
      <w:r w:rsidRPr="404A232D" w:rsidR="007E51C5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>P</w:t>
      </w:r>
      <w:r w:rsidRPr="404A232D" w:rsidR="00BE7921">
        <w:rPr>
          <w:rFonts w:ascii="Calibri" w:hAnsi="Calibri" w:eastAsia="Times New Roman" w:cs="Franklin Gothic Book"/>
          <w:b w:val="1"/>
          <w:bCs w:val="1"/>
          <w:i w:val="1"/>
          <w:iCs w:val="1"/>
          <w:smallCaps w:val="1"/>
          <w:sz w:val="28"/>
          <w:szCs w:val="28"/>
        </w:rPr>
        <w:t>M</w:t>
      </w:r>
    </w:p>
    <w:p w:rsidRPr="00C82E7E" w:rsidR="00F524D1" w:rsidP="00F524D1" w:rsidRDefault="0014165E" w14:paraId="1D7BCC60" w14:textId="2755ED95">
      <w:pPr>
        <w:spacing w:after="0" w:line="240" w:lineRule="auto"/>
        <w:jc w:val="center"/>
        <w:rPr>
          <w:rFonts w:ascii="Calibri" w:hAnsi="Calibri" w:eastAsia="Calibri" w:cs="Calibri"/>
          <w:b/>
          <w:sz w:val="18"/>
          <w:szCs w:val="18"/>
        </w:rPr>
      </w:pPr>
      <w:r w:rsidRPr="00C82E7E">
        <w:rPr>
          <w:rFonts w:ascii="Calibri" w:hAnsi="Calibri" w:eastAsia="Calibri" w:cs="Calibri"/>
          <w:b/>
          <w:sz w:val="18"/>
          <w:szCs w:val="18"/>
        </w:rPr>
        <w:t xml:space="preserve">United Way of the Lakeshore </w:t>
      </w:r>
    </w:p>
    <w:p w:rsidRPr="00C82E7E" w:rsidR="00281716" w:rsidP="00281716" w:rsidRDefault="0014165E" w14:paraId="5ED93955" w14:textId="1BE1E586">
      <w:pPr>
        <w:spacing w:after="0" w:line="240" w:lineRule="auto"/>
        <w:jc w:val="center"/>
        <w:rPr>
          <w:rFonts w:ascii="Calibri" w:hAnsi="Calibri" w:eastAsia="Calibri" w:cs="Calibri"/>
          <w:b/>
          <w:sz w:val="18"/>
          <w:szCs w:val="18"/>
        </w:rPr>
      </w:pPr>
      <w:r w:rsidRPr="00C82E7E">
        <w:rPr>
          <w:rFonts w:ascii="Calibri" w:hAnsi="Calibri" w:eastAsia="Calibri" w:cs="Calibri"/>
          <w:b/>
          <w:sz w:val="18"/>
          <w:szCs w:val="18"/>
        </w:rPr>
        <w:t>31 E Clay Ave Muskegon, MI</w:t>
      </w:r>
    </w:p>
    <w:p w:rsidRPr="00281716" w:rsidR="00281716" w:rsidP="00281716" w:rsidRDefault="00281716" w14:paraId="59BA3DF6" w14:textId="77777777">
      <w:pPr>
        <w:spacing w:after="0" w:line="240" w:lineRule="auto"/>
        <w:jc w:val="center"/>
        <w:rPr>
          <w:rFonts w:ascii="Calibri" w:hAnsi="Calibri" w:eastAsia="Calibri" w:cs="Calibri"/>
          <w:b/>
        </w:rPr>
      </w:pPr>
    </w:p>
    <w:p w:rsidRPr="00281716" w:rsidR="00281716" w:rsidP="00281716" w:rsidRDefault="00281716" w14:paraId="4E795023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 w:rsidRPr="00281716">
        <w:rPr>
          <w:rFonts w:ascii="Calibri" w:hAnsi="Calibri" w:eastAsia="Calibri" w:cs="Calibri"/>
          <w:b/>
          <w:sz w:val="24"/>
          <w:szCs w:val="24"/>
        </w:rPr>
        <w:t xml:space="preserve">Topic: MCHCCN Coordinated Entry Committee </w:t>
      </w:r>
    </w:p>
    <w:p w:rsidRPr="00281716" w:rsidR="00281716" w:rsidP="00281716" w:rsidRDefault="00281716" w14:paraId="1F043BE3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 w:rsidRPr="00281716">
        <w:rPr>
          <w:rFonts w:ascii="Calibri" w:hAnsi="Calibri" w:eastAsia="Calibri" w:cs="Calibri"/>
          <w:b/>
          <w:sz w:val="24"/>
          <w:szCs w:val="24"/>
        </w:rPr>
        <w:t>Time: Oct 25, 2023 02:00 PM Eastern Time (US and Canada)</w:t>
      </w:r>
    </w:p>
    <w:p w:rsidRPr="00281716" w:rsidR="00281716" w:rsidP="00281716" w:rsidRDefault="00281716" w14:paraId="007A3FE5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 w:rsidRPr="00281716">
        <w:rPr>
          <w:rFonts w:ascii="Calibri" w:hAnsi="Calibri" w:eastAsia="Calibri" w:cs="Calibri"/>
          <w:b/>
          <w:sz w:val="24"/>
          <w:szCs w:val="24"/>
        </w:rPr>
        <w:t xml:space="preserve">        Every month on the Fourth Wed, until Mar 27, 2024, 6 occurrence(s)</w:t>
      </w:r>
    </w:p>
    <w:p w:rsidRPr="00281716" w:rsidR="00281716" w:rsidP="00281716" w:rsidRDefault="00281716" w14:paraId="6CF1F228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 w:rsidRPr="00281716">
        <w:rPr>
          <w:rFonts w:ascii="Calibri" w:hAnsi="Calibri" w:eastAsia="Calibri" w:cs="Calibri"/>
          <w:b/>
          <w:sz w:val="24"/>
          <w:szCs w:val="24"/>
        </w:rPr>
        <w:t xml:space="preserve">        Oct 25, 2023 02:00 PM</w:t>
      </w:r>
    </w:p>
    <w:p w:rsidRPr="00281716" w:rsidR="00281716" w:rsidP="00281716" w:rsidRDefault="00281716" w14:paraId="18E3CAB1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 w:rsidRPr="00281716">
        <w:rPr>
          <w:rFonts w:ascii="Calibri" w:hAnsi="Calibri" w:eastAsia="Calibri" w:cs="Calibri"/>
          <w:b/>
          <w:sz w:val="24"/>
          <w:szCs w:val="24"/>
        </w:rPr>
        <w:t xml:space="preserve">        Nov 22, 2023 02:00 PM</w:t>
      </w:r>
    </w:p>
    <w:p w:rsidRPr="00281716" w:rsidR="00281716" w:rsidP="00281716" w:rsidRDefault="00281716" w14:paraId="75E3A55D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 w:rsidRPr="00281716">
        <w:rPr>
          <w:rFonts w:ascii="Calibri" w:hAnsi="Calibri" w:eastAsia="Calibri" w:cs="Calibri"/>
          <w:b/>
          <w:sz w:val="24"/>
          <w:szCs w:val="24"/>
        </w:rPr>
        <w:t xml:space="preserve">        Dec 27, 2023 02:00 PM</w:t>
      </w:r>
    </w:p>
    <w:p w:rsidRPr="00281716" w:rsidR="00281716" w:rsidP="00281716" w:rsidRDefault="00281716" w14:paraId="37A3B130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Pr="00281716" w:rsidR="00281716" w:rsidP="00281716" w:rsidRDefault="00281716" w14:paraId="1DD159B4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 w:rsidRPr="00281716">
        <w:rPr>
          <w:rFonts w:ascii="Calibri" w:hAnsi="Calibri" w:eastAsia="Calibri" w:cs="Calibri"/>
          <w:b/>
          <w:sz w:val="24"/>
          <w:szCs w:val="24"/>
        </w:rPr>
        <w:t>Join Zoom Meeting</w:t>
      </w:r>
    </w:p>
    <w:p w:rsidRPr="00281716" w:rsidR="00281716" w:rsidP="00281716" w:rsidRDefault="00281716" w14:paraId="036B0B03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 w:rsidRPr="00281716">
        <w:rPr>
          <w:rFonts w:ascii="Calibri" w:hAnsi="Calibri" w:eastAsia="Calibri" w:cs="Calibri"/>
          <w:b/>
          <w:sz w:val="24"/>
          <w:szCs w:val="24"/>
        </w:rPr>
        <w:t>https://us06web.zoom.us/j/89436031182?pwd=UV36J3vIxKXnbf71jbiaOeMjaCrg7w.1</w:t>
      </w:r>
    </w:p>
    <w:p w:rsidRPr="00281716" w:rsidR="00281716" w:rsidP="00281716" w:rsidRDefault="00281716" w14:paraId="3C92238B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</w:p>
    <w:p w:rsidRPr="00281716" w:rsidR="00281716" w:rsidP="00281716" w:rsidRDefault="00281716" w14:paraId="4D6A60D7" w14:textId="77777777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 w:rsidRPr="00281716">
        <w:rPr>
          <w:rFonts w:ascii="Calibri" w:hAnsi="Calibri" w:eastAsia="Calibri" w:cs="Calibri"/>
          <w:b/>
          <w:sz w:val="24"/>
          <w:szCs w:val="24"/>
        </w:rPr>
        <w:t>Meeting ID: 894 3603 1182</w:t>
      </w:r>
    </w:p>
    <w:p w:rsidRPr="00E04195" w:rsidR="00F524D1" w:rsidP="00281716" w:rsidRDefault="00281716" w14:paraId="3C0115F8" w14:textId="0EEFAD8E">
      <w:pPr>
        <w:spacing w:after="0" w:line="240" w:lineRule="auto"/>
        <w:rPr>
          <w:rFonts w:ascii="Calibri" w:hAnsi="Calibri" w:eastAsia="Calibri" w:cs="Calibri"/>
          <w:b/>
          <w:sz w:val="24"/>
          <w:szCs w:val="24"/>
        </w:rPr>
      </w:pPr>
      <w:r w:rsidRPr="00281716">
        <w:rPr>
          <w:rFonts w:ascii="Calibri" w:hAnsi="Calibri" w:eastAsia="Calibri" w:cs="Calibri"/>
          <w:b/>
          <w:sz w:val="24"/>
          <w:szCs w:val="24"/>
        </w:rPr>
        <w:t>Passcode: 351468</w:t>
      </w:r>
    </w:p>
    <w:p w:rsidR="38E23404" w:rsidP="38E23404" w:rsidRDefault="38E23404" w14:paraId="10383B92" w14:textId="79349BCF">
      <w:pPr>
        <w:spacing w:after="0" w:line="240" w:lineRule="auto"/>
        <w:rPr>
          <w:rFonts w:ascii="Calibri" w:hAnsi="Calibri" w:eastAsia="Calibri" w:cs="Calibr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104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43"/>
        <w:gridCol w:w="240"/>
        <w:gridCol w:w="3482"/>
        <w:gridCol w:w="1020"/>
        <w:gridCol w:w="1140"/>
      </w:tblGrid>
      <w:tr w:rsidRPr="00E04195" w:rsidR="00A96A67" w:rsidTr="00C82E7E" w14:paraId="4669A873" w14:textId="77777777">
        <w:trPr>
          <w:trHeight w:val="278"/>
        </w:trPr>
        <w:tc>
          <w:tcPr>
            <w:tcW w:w="2430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10B48E75" w14:textId="77777777">
            <w:pPr>
              <w:keepNext/>
              <w:spacing w:after="0" w:line="240" w:lineRule="auto"/>
              <w:jc w:val="center"/>
              <w:outlineLvl w:val="0"/>
              <w:rPr>
                <w:rFonts w:ascii="Verdana" w:hAnsi="Verdana" w:eastAsia="Times New Roman" w:cs="Times New Roman"/>
                <w:b/>
                <w:sz w:val="20"/>
                <w:szCs w:val="20"/>
              </w:rPr>
            </w:pPr>
            <w:r w:rsidRPr="00E04195">
              <w:rPr>
                <w:rFonts w:ascii="Verdana" w:hAnsi="Verdana" w:eastAsia="Times New Roman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79C9DD4A" w14:textId="77777777">
            <w:pPr>
              <w:keepNext/>
              <w:spacing w:after="0" w:line="240" w:lineRule="auto"/>
              <w:jc w:val="center"/>
              <w:outlineLvl w:val="0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56395AD8">
              <w:rPr>
                <w:rFonts w:ascii="Verdana" w:hAnsi="Verdana" w:eastAsia="Times New Roman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1043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503B6854" w14:textId="77777777">
            <w:pPr>
              <w:keepNext/>
              <w:spacing w:after="0" w:line="240" w:lineRule="auto"/>
              <w:jc w:val="center"/>
              <w:outlineLvl w:val="0"/>
              <w:rPr>
                <w:rFonts w:ascii="Verdana" w:hAnsi="Verdana" w:eastAsia="Times New Roman" w:cs="Times New Roman"/>
                <w:b/>
                <w:sz w:val="20"/>
                <w:szCs w:val="20"/>
              </w:rPr>
            </w:pPr>
            <w:r w:rsidRPr="00E04195">
              <w:rPr>
                <w:rFonts w:ascii="Verdana" w:hAnsi="Verdana" w:eastAsia="Times New Roman" w:cs="Times New Roman"/>
                <w:b/>
                <w:sz w:val="20"/>
                <w:szCs w:val="20"/>
              </w:rPr>
              <w:t>Absent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Pr="00E04195" w:rsidR="00F524D1" w:rsidP="00C82E7E" w:rsidRDefault="00F524D1" w14:paraId="121E2F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2B119BFE" w14:textId="77777777">
            <w:pPr>
              <w:keepNext/>
              <w:spacing w:after="0" w:line="240" w:lineRule="auto"/>
              <w:jc w:val="center"/>
              <w:outlineLvl w:val="0"/>
              <w:rPr>
                <w:rFonts w:ascii="Verdana" w:hAnsi="Verdana" w:eastAsia="Times New Roman" w:cs="Times New Roman"/>
                <w:b/>
                <w:sz w:val="20"/>
                <w:szCs w:val="20"/>
              </w:rPr>
            </w:pPr>
            <w:r w:rsidRPr="00E04195">
              <w:rPr>
                <w:rFonts w:ascii="Verdana" w:hAnsi="Verdana" w:eastAsia="Times New Roman" w:cs="Times New Roman"/>
                <w:b/>
                <w:sz w:val="20"/>
                <w:szCs w:val="20"/>
              </w:rPr>
              <w:t>Representatives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5D9A2C39" w14:textId="77777777">
            <w:pPr>
              <w:keepNext/>
              <w:spacing w:after="0" w:line="240" w:lineRule="auto"/>
              <w:jc w:val="center"/>
              <w:outlineLvl w:val="0"/>
              <w:rPr>
                <w:rFonts w:ascii="Verdana" w:hAnsi="Verdana" w:eastAsia="Times New Roman" w:cs="Times New Roman"/>
                <w:b/>
                <w:sz w:val="18"/>
                <w:szCs w:val="18"/>
              </w:rPr>
            </w:pPr>
            <w:r w:rsidRPr="05486A25">
              <w:rPr>
                <w:rFonts w:ascii="Verdana" w:hAnsi="Verdana" w:eastAsia="Times New Roman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7E9F7573" w14:textId="77777777">
            <w:pPr>
              <w:keepNext/>
              <w:spacing w:after="0" w:line="240" w:lineRule="auto"/>
              <w:jc w:val="center"/>
              <w:outlineLvl w:val="0"/>
              <w:rPr>
                <w:rFonts w:ascii="Verdana" w:hAnsi="Verdana" w:eastAsia="Times New Roman" w:cs="Times New Roman"/>
                <w:b/>
                <w:sz w:val="20"/>
                <w:szCs w:val="20"/>
              </w:rPr>
            </w:pPr>
            <w:r w:rsidRPr="00E04195">
              <w:rPr>
                <w:rFonts w:ascii="Verdana" w:hAnsi="Verdana" w:eastAsia="Times New Roman" w:cs="Times New Roman"/>
                <w:b/>
                <w:sz w:val="20"/>
                <w:szCs w:val="20"/>
              </w:rPr>
              <w:t>Absent</w:t>
            </w:r>
          </w:p>
        </w:tc>
      </w:tr>
      <w:tr w:rsidRPr="00E04195" w:rsidR="00C82E7E" w:rsidTr="00C82E7E" w14:paraId="3DE31E99" w14:textId="77777777">
        <w:trPr>
          <w:trHeight w:val="260"/>
        </w:trPr>
        <w:tc>
          <w:tcPr>
            <w:tcW w:w="2430" w:type="dxa"/>
            <w:vAlign w:val="center"/>
          </w:tcPr>
          <w:p w:rsidRPr="00E04195" w:rsidR="00F524D1" w:rsidP="00C82E7E" w:rsidRDefault="00F524D1" w14:paraId="5E701E5D" w14:textId="43D06D80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 w:rsidRPr="00E04195">
              <w:rPr>
                <w:rFonts w:ascii="Calibri" w:hAnsi="Calibri" w:eastAsia="Times New Roman" w:cs="Times New Roman"/>
                <w:sz w:val="20"/>
                <w:szCs w:val="20"/>
              </w:rPr>
              <w:t>Br</w:t>
            </w:r>
            <w:r w:rsidR="00FA3CDB">
              <w:rPr>
                <w:rFonts w:ascii="Calibri" w:hAnsi="Calibri" w:eastAsia="Times New Roman" w:cs="Times New Roman"/>
                <w:sz w:val="20"/>
                <w:szCs w:val="20"/>
              </w:rPr>
              <w:t>a</w:t>
            </w:r>
            <w:r w:rsidRPr="00E04195">
              <w:rPr>
                <w:rFonts w:ascii="Calibri" w:hAnsi="Calibri" w:eastAsia="Times New Roman" w:cs="Times New Roman"/>
                <w:sz w:val="20"/>
                <w:szCs w:val="20"/>
              </w:rPr>
              <w:t>ndon Baskin Health West, Chairman</w:t>
            </w:r>
          </w:p>
        </w:tc>
        <w:tc>
          <w:tcPr>
            <w:tcW w:w="1080" w:type="dxa"/>
            <w:vAlign w:val="center"/>
          </w:tcPr>
          <w:p w:rsidRPr="00E04195" w:rsidR="00F524D1" w:rsidP="00C82E7E" w:rsidRDefault="00F524D1" w14:paraId="0E49C6C8" w14:textId="1175A23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Pr="00E04195" w:rsidR="00F524D1" w:rsidP="00C82E7E" w:rsidRDefault="00F524D1" w14:paraId="3F5B96D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37B661B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Pr="00E04195" w:rsidR="00F524D1" w:rsidP="00C82E7E" w:rsidRDefault="00E033DE" w14:paraId="6ACF7861" w14:textId="0BCE4CEF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</w:rPr>
              <w:t>Cherylle Booker</w:t>
            </w:r>
            <w:r w:rsidRPr="00E04195" w:rsidR="00F524D1">
              <w:rPr>
                <w:rFonts w:ascii="Calibri" w:hAnsi="Calibri" w:eastAsia="Times New Roman" w:cs="Times New Roman"/>
                <w:sz w:val="20"/>
                <w:szCs w:val="20"/>
              </w:rPr>
              <w:t>, EWP</w:t>
            </w:r>
          </w:p>
        </w:tc>
        <w:tc>
          <w:tcPr>
            <w:tcW w:w="1020" w:type="dxa"/>
            <w:vAlign w:val="center"/>
          </w:tcPr>
          <w:p w:rsidRPr="00E04195" w:rsidR="00F524D1" w:rsidP="00C82E7E" w:rsidRDefault="00F524D1" w14:paraId="344A055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Pr="00E04195" w:rsidR="00F524D1" w:rsidP="00C82E7E" w:rsidRDefault="00F524D1" w14:paraId="16BBCE39" w14:textId="4E94841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  <w:tr w:rsidRPr="00E04195" w:rsidR="00C82E7E" w:rsidTr="00C82E7E" w14:paraId="694ABB3F" w14:textId="77777777">
        <w:trPr>
          <w:trHeight w:val="260"/>
        </w:trPr>
        <w:tc>
          <w:tcPr>
            <w:tcW w:w="2430" w:type="dxa"/>
            <w:vAlign w:val="center"/>
          </w:tcPr>
          <w:p w:rsidRPr="00E04195" w:rsidR="00F524D1" w:rsidP="00C82E7E" w:rsidRDefault="00C73708" w14:paraId="4D19AEC5" w14:textId="36039DDD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 w:rsidRPr="00E04195">
              <w:rPr>
                <w:rFonts w:ascii="Calibri" w:hAnsi="Calibri" w:eastAsia="Times New Roman" w:cs="Times New Roman"/>
                <w:sz w:val="20"/>
                <w:szCs w:val="20"/>
              </w:rPr>
              <w:t>Dan Skoglund, Rescue Mission</w:t>
            </w:r>
          </w:p>
        </w:tc>
        <w:tc>
          <w:tcPr>
            <w:tcW w:w="1080" w:type="dxa"/>
            <w:vAlign w:val="center"/>
          </w:tcPr>
          <w:p w:rsidRPr="00E04195" w:rsidR="00F524D1" w:rsidP="00C82E7E" w:rsidRDefault="00F524D1" w14:paraId="6D529793" w14:textId="27C66F7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Pr="00E04195" w:rsidR="00F524D1" w:rsidP="00C82E7E" w:rsidRDefault="00F524D1" w14:paraId="148DE4B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228BA270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Pr="00E04195" w:rsidR="00F524D1" w:rsidP="00C82E7E" w:rsidRDefault="009F450A" w14:paraId="61E35C61" w14:textId="653AFCE4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</w:rPr>
              <w:t>Diolinda Sali, HMIS Admin</w:t>
            </w:r>
          </w:p>
        </w:tc>
        <w:tc>
          <w:tcPr>
            <w:tcW w:w="1020" w:type="dxa"/>
            <w:vAlign w:val="center"/>
          </w:tcPr>
          <w:p w:rsidRPr="00E04195" w:rsidR="00F524D1" w:rsidP="00C82E7E" w:rsidRDefault="00F524D1" w14:paraId="6A5BF031" w14:textId="329D76E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Pr="00E04195" w:rsidR="00F524D1" w:rsidP="00C82E7E" w:rsidRDefault="00F524D1" w14:paraId="641A8AC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  <w:tr w:rsidRPr="00E04195" w:rsidR="00C82E7E" w:rsidTr="00C82E7E" w14:paraId="58C925A9" w14:textId="77777777">
        <w:trPr>
          <w:trHeight w:val="260"/>
        </w:trPr>
        <w:tc>
          <w:tcPr>
            <w:tcW w:w="2430" w:type="dxa"/>
            <w:vAlign w:val="center"/>
          </w:tcPr>
          <w:p w:rsidRPr="00E04195" w:rsidR="00F524D1" w:rsidP="00C82E7E" w:rsidRDefault="007E51C5" w14:paraId="72FE609C" w14:textId="26E9FCB0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</w:rPr>
              <w:t>Lisa Reinecke, True North Community Services</w:t>
            </w:r>
          </w:p>
        </w:tc>
        <w:tc>
          <w:tcPr>
            <w:tcW w:w="1080" w:type="dxa"/>
            <w:vAlign w:val="center"/>
          </w:tcPr>
          <w:p w:rsidRPr="00E04195" w:rsidR="00F524D1" w:rsidP="00C82E7E" w:rsidRDefault="00F524D1" w14:paraId="23CD432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Pr="00E04195" w:rsidR="00F524D1" w:rsidP="00C82E7E" w:rsidRDefault="00F524D1" w14:paraId="1494DF3F" w14:textId="02AE068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2E452557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Pr="00E04195" w:rsidR="00F524D1" w:rsidP="00C82E7E" w:rsidRDefault="009F450A" w14:paraId="2DB64FF3" w14:textId="33B3BC38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</w:rPr>
              <w:t>Vacant</w:t>
            </w:r>
            <w:r w:rsidRPr="00E60144" w:rsidR="00E60144">
              <w:rPr>
                <w:rFonts w:ascii="Calibri" w:hAnsi="Calibri" w:eastAsia="Times New Roman" w:cs="Times New Roman"/>
                <w:sz w:val="20"/>
                <w:szCs w:val="20"/>
              </w:rPr>
              <w:t>, CoC Coordinator</w:t>
            </w:r>
          </w:p>
        </w:tc>
        <w:tc>
          <w:tcPr>
            <w:tcW w:w="1020" w:type="dxa"/>
            <w:vAlign w:val="center"/>
          </w:tcPr>
          <w:p w:rsidRPr="00E04195" w:rsidR="00F524D1" w:rsidP="00C82E7E" w:rsidRDefault="00F524D1" w14:paraId="4625F2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Pr="00E04195" w:rsidR="00F524D1" w:rsidP="00C82E7E" w:rsidRDefault="00F524D1" w14:paraId="38E232F1" w14:textId="5DE8178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  <w:tr w:rsidRPr="00E04195" w:rsidR="00C82E7E" w:rsidTr="00C82E7E" w14:paraId="23CC0608" w14:textId="77777777">
        <w:trPr>
          <w:trHeight w:val="260"/>
        </w:trPr>
        <w:tc>
          <w:tcPr>
            <w:tcW w:w="2430" w:type="dxa"/>
            <w:vAlign w:val="center"/>
          </w:tcPr>
          <w:p w:rsidRPr="00E04195" w:rsidR="00F524D1" w:rsidP="00C82E7E" w:rsidRDefault="002545B0" w14:paraId="37B6A3A1" w14:textId="27B92879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 w:rsidRPr="002545B0">
              <w:rPr>
                <w:rFonts w:ascii="Calibri" w:hAnsi="Calibri" w:eastAsia="Times New Roman" w:cs="Times New Roman"/>
                <w:sz w:val="20"/>
                <w:szCs w:val="20"/>
              </w:rPr>
              <w:t>Kristen Turgeon, Mission for Area People</w:t>
            </w:r>
          </w:p>
        </w:tc>
        <w:tc>
          <w:tcPr>
            <w:tcW w:w="1080" w:type="dxa"/>
            <w:vAlign w:val="center"/>
          </w:tcPr>
          <w:p w:rsidRPr="00E04195" w:rsidR="00F524D1" w:rsidP="00C82E7E" w:rsidRDefault="00F524D1" w14:paraId="74B02C28" w14:textId="693D905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Pr="00E04195" w:rsidR="00F524D1" w:rsidP="00C82E7E" w:rsidRDefault="00F524D1" w14:paraId="259ADE1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4147C172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Pr="00E04195" w:rsidR="00F524D1" w:rsidP="00C82E7E" w:rsidRDefault="00E60144" w14:paraId="78D5141E" w14:textId="2B0CDBCA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 w:rsidRPr="00E60144">
              <w:rPr>
                <w:rFonts w:ascii="Calibri" w:hAnsi="Calibri" w:eastAsia="Times New Roman" w:cs="Times New Roman"/>
                <w:sz w:val="20"/>
                <w:szCs w:val="20"/>
              </w:rPr>
              <w:t>Diana Stubbs, Mission for Area People</w:t>
            </w:r>
          </w:p>
        </w:tc>
        <w:tc>
          <w:tcPr>
            <w:tcW w:w="1020" w:type="dxa"/>
            <w:vAlign w:val="center"/>
          </w:tcPr>
          <w:p w:rsidRPr="00E04195" w:rsidR="00F524D1" w:rsidP="00C82E7E" w:rsidRDefault="00F524D1" w14:paraId="2171BDB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Pr="00E04195" w:rsidR="00F524D1" w:rsidP="00C82E7E" w:rsidRDefault="00F524D1" w14:paraId="23879781" w14:textId="2BDB36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  <w:tr w:rsidRPr="00E04195" w:rsidR="00C82E7E" w:rsidTr="00C82E7E" w14:paraId="1B58C289" w14:textId="77777777">
        <w:trPr>
          <w:trHeight w:val="260"/>
        </w:trPr>
        <w:tc>
          <w:tcPr>
            <w:tcW w:w="2430" w:type="dxa"/>
            <w:vAlign w:val="center"/>
          </w:tcPr>
          <w:p w:rsidRPr="00E04195" w:rsidR="00F524D1" w:rsidP="00C82E7E" w:rsidRDefault="00F524D1" w14:paraId="65103666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 w:rsidRPr="00E04195">
              <w:rPr>
                <w:rFonts w:ascii="Calibri" w:hAnsi="Calibri" w:eastAsia="Times New Roman" w:cs="Times New Roman"/>
                <w:sz w:val="20"/>
                <w:szCs w:val="20"/>
              </w:rPr>
              <w:t>John Peterson, Planning Consultant</w:t>
            </w:r>
          </w:p>
        </w:tc>
        <w:tc>
          <w:tcPr>
            <w:tcW w:w="1080" w:type="dxa"/>
            <w:vAlign w:val="center"/>
          </w:tcPr>
          <w:p w:rsidRPr="00E04195" w:rsidR="00F524D1" w:rsidP="00C82E7E" w:rsidRDefault="00F524D1" w14:paraId="3A03CA8F" w14:textId="79D7E40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Pr="00E04195" w:rsidR="00F524D1" w:rsidP="00C82E7E" w:rsidRDefault="00F524D1" w14:paraId="3E7EB22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1D866D9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Pr="00E04195" w:rsidR="00F524D1" w:rsidP="00C82E7E" w:rsidRDefault="00777EAE" w14:paraId="4926523B" w14:textId="4EE0C684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 w:rsidRPr="00777EAE">
              <w:rPr>
                <w:rFonts w:ascii="Calibri" w:hAnsi="Calibri" w:eastAsia="Times New Roman" w:cs="Times New Roman"/>
                <w:sz w:val="20"/>
                <w:szCs w:val="20"/>
              </w:rPr>
              <w:t>Angela Mayeaux, Muskegon Housing Commission</w:t>
            </w:r>
          </w:p>
        </w:tc>
        <w:tc>
          <w:tcPr>
            <w:tcW w:w="1020" w:type="dxa"/>
            <w:vAlign w:val="center"/>
          </w:tcPr>
          <w:p w:rsidRPr="00E04195" w:rsidR="00F524D1" w:rsidP="00C82E7E" w:rsidRDefault="00F524D1" w14:paraId="5E2D7341" w14:textId="13CEC57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Pr="00E04195" w:rsidR="00F524D1" w:rsidP="00C82E7E" w:rsidRDefault="00F524D1" w14:paraId="10AB6B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  <w:tr w:rsidRPr="00E04195" w:rsidR="00C82E7E" w:rsidTr="00C82E7E" w14:paraId="026818E5" w14:textId="77777777">
        <w:trPr>
          <w:trHeight w:val="260"/>
        </w:trPr>
        <w:tc>
          <w:tcPr>
            <w:tcW w:w="2430" w:type="dxa"/>
            <w:vAlign w:val="center"/>
          </w:tcPr>
          <w:p w:rsidRPr="00E04195" w:rsidR="00F524D1" w:rsidP="00C82E7E" w:rsidRDefault="00281716" w14:paraId="372BCE46" w14:textId="08A2CA22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</w:rPr>
              <w:t>Chisara Butler, EWP</w:t>
            </w:r>
          </w:p>
        </w:tc>
        <w:tc>
          <w:tcPr>
            <w:tcW w:w="1080" w:type="dxa"/>
            <w:vAlign w:val="center"/>
          </w:tcPr>
          <w:p w:rsidRPr="00E04195" w:rsidR="00F524D1" w:rsidP="00C82E7E" w:rsidRDefault="00F524D1" w14:paraId="2695185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Pr="00E04195" w:rsidR="00F524D1" w:rsidP="00C82E7E" w:rsidRDefault="00F524D1" w14:paraId="40D485D2" w14:textId="6A54B44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Pr="00E04195" w:rsidR="00F524D1" w:rsidP="00C82E7E" w:rsidRDefault="00F524D1" w14:paraId="341EA18E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Pr="00E04195" w:rsidR="00F524D1" w:rsidP="00C82E7E" w:rsidRDefault="002F0A71" w14:paraId="16289D61" w14:textId="368488CF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 w:rsidRPr="002F0A71">
              <w:rPr>
                <w:rFonts w:ascii="Calibri" w:hAnsi="Calibri" w:eastAsia="Times New Roman" w:cs="Times New Roman"/>
                <w:sz w:val="20"/>
                <w:szCs w:val="20"/>
              </w:rPr>
              <w:t xml:space="preserve">Yolanda </w:t>
            </w:r>
            <w:r w:rsidRPr="002F0A71" w:rsidR="0014165E">
              <w:rPr>
                <w:rFonts w:ascii="Calibri" w:hAnsi="Calibri" w:eastAsia="Times New Roman" w:cs="Times New Roman"/>
                <w:sz w:val="20"/>
                <w:szCs w:val="20"/>
              </w:rPr>
              <w:t>Hall, Rescue</w:t>
            </w:r>
            <w:r w:rsidRPr="002F0A71">
              <w:rPr>
                <w:rFonts w:ascii="Calibri" w:hAnsi="Calibri" w:eastAsia="Times New Roman" w:cs="Times New Roman"/>
                <w:sz w:val="20"/>
                <w:szCs w:val="20"/>
              </w:rPr>
              <w:t xml:space="preserve"> Mission</w:t>
            </w:r>
          </w:p>
        </w:tc>
        <w:tc>
          <w:tcPr>
            <w:tcW w:w="1020" w:type="dxa"/>
            <w:vAlign w:val="center"/>
          </w:tcPr>
          <w:p w:rsidRPr="00E04195" w:rsidR="00F524D1" w:rsidP="00C82E7E" w:rsidRDefault="00F524D1" w14:paraId="2F2A4F1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Pr="00E04195" w:rsidR="00F524D1" w:rsidP="00C82E7E" w:rsidRDefault="00F524D1" w14:paraId="05289EFE" w14:textId="7E79A4B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  <w:tr w:rsidRPr="00E04195" w:rsidR="00C82E7E" w:rsidTr="00C82E7E" w14:paraId="5E6BBD63" w14:textId="77777777">
        <w:trPr>
          <w:trHeight w:val="260"/>
        </w:trPr>
        <w:tc>
          <w:tcPr>
            <w:tcW w:w="2430" w:type="dxa"/>
            <w:vAlign w:val="center"/>
          </w:tcPr>
          <w:p w:rsidRPr="00E04195" w:rsidR="00F61E81" w:rsidP="00C82E7E" w:rsidRDefault="00281716" w14:paraId="333B1003" w14:textId="44818DDC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</w:rPr>
              <w:t>Shanna Turner, EWP</w:t>
            </w:r>
          </w:p>
        </w:tc>
        <w:tc>
          <w:tcPr>
            <w:tcW w:w="1080" w:type="dxa"/>
            <w:vAlign w:val="center"/>
          </w:tcPr>
          <w:p w:rsidRPr="00E04195" w:rsidR="00F61E81" w:rsidP="00C82E7E" w:rsidRDefault="00F61E81" w14:paraId="7BE2128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Pr="00E04195" w:rsidR="00F61E81" w:rsidP="00C82E7E" w:rsidRDefault="00F61E81" w14:paraId="2AED1A1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Pr="00E04195" w:rsidR="00F61E81" w:rsidP="00C82E7E" w:rsidRDefault="00F61E81" w14:paraId="650F7B0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Pr="002F0A71" w:rsidR="00F61E81" w:rsidP="00C82E7E" w:rsidRDefault="00DE0D12" w14:paraId="1DEF0FF0" w14:textId="5A7A6423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 w:rsidRPr="00DE0D12">
              <w:rPr>
                <w:rFonts w:ascii="Calibri" w:hAnsi="Calibri" w:eastAsia="Times New Roman" w:cs="Times New Roman"/>
                <w:sz w:val="20"/>
                <w:szCs w:val="20"/>
              </w:rPr>
              <w:t>Kristy Smith, Family Promise</w:t>
            </w:r>
          </w:p>
        </w:tc>
        <w:tc>
          <w:tcPr>
            <w:tcW w:w="1020" w:type="dxa"/>
            <w:vAlign w:val="center"/>
          </w:tcPr>
          <w:p w:rsidRPr="00E04195" w:rsidR="00F61E81" w:rsidP="00C82E7E" w:rsidRDefault="00F61E81" w14:paraId="7743289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Pr="00E04195" w:rsidR="00F61E81" w:rsidP="00C82E7E" w:rsidRDefault="00F61E81" w14:paraId="66798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  <w:tr w:rsidRPr="00E04195" w:rsidR="00C82E7E" w:rsidTr="00C82E7E" w14:paraId="3AE0FDDE" w14:textId="77777777">
        <w:trPr>
          <w:trHeight w:val="260"/>
        </w:trPr>
        <w:tc>
          <w:tcPr>
            <w:tcW w:w="2430" w:type="dxa"/>
            <w:vAlign w:val="center"/>
          </w:tcPr>
          <w:p w:rsidR="00E033DE" w:rsidP="00C82E7E" w:rsidRDefault="00E033DE" w14:paraId="78910D54" w14:textId="437C8C80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ascii="Calibri" w:hAnsi="Calibri" w:eastAsia="Times New Roman" w:cs="Times New Roman"/>
                <w:sz w:val="20"/>
                <w:szCs w:val="20"/>
              </w:rPr>
              <w:t>Alicia Cox, VA</w:t>
            </w:r>
          </w:p>
        </w:tc>
        <w:tc>
          <w:tcPr>
            <w:tcW w:w="1080" w:type="dxa"/>
            <w:vAlign w:val="center"/>
          </w:tcPr>
          <w:p w:rsidRPr="00E04195" w:rsidR="00E033DE" w:rsidP="00C82E7E" w:rsidRDefault="00E033DE" w14:paraId="6FB9588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Pr="00E04195" w:rsidR="00E033DE" w:rsidP="00C82E7E" w:rsidRDefault="00E033DE" w14:paraId="348748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center"/>
          </w:tcPr>
          <w:p w:rsidRPr="00E04195" w:rsidR="00E033DE" w:rsidP="00C82E7E" w:rsidRDefault="00E033DE" w14:paraId="44EEAB63" w14:textId="77777777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3482" w:type="dxa"/>
            <w:vAlign w:val="center"/>
          </w:tcPr>
          <w:p w:rsidRPr="00DE0D12" w:rsidR="00E033DE" w:rsidP="00C82E7E" w:rsidRDefault="00E033DE" w14:paraId="1331CBE2" w14:textId="5892B37C">
            <w:pPr>
              <w:spacing w:after="0" w:line="240" w:lineRule="auto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Pr="00E04195" w:rsidR="00E033DE" w:rsidP="00C82E7E" w:rsidRDefault="00E033DE" w14:paraId="78676B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Pr="00E04195" w:rsidR="00E033DE" w:rsidP="00C82E7E" w:rsidRDefault="00E033DE" w14:paraId="3295E0E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</w:p>
        </w:tc>
      </w:tr>
    </w:tbl>
    <w:p w:rsidRPr="00E04195" w:rsidR="00F524D1" w:rsidP="00F524D1" w:rsidRDefault="00F524D1" w14:paraId="39921CE5" w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4"/>
        </w:rPr>
      </w:pPr>
    </w:p>
    <w:p w:rsidRPr="00E04195" w:rsidR="00F524D1" w:rsidP="00F524D1" w:rsidRDefault="00405937" w14:paraId="356B431A" w14:textId="282BEBCE">
      <w:pPr>
        <w:spacing w:after="0" w:line="240" w:lineRule="auto"/>
        <w:jc w:val="center"/>
        <w:rPr>
          <w:rFonts w:ascii="Calibri" w:hAnsi="Calibri" w:eastAsia="Times New Roman" w:cs="Times New Roman"/>
          <w:b/>
          <w:sz w:val="24"/>
          <w:szCs w:val="24"/>
        </w:rPr>
      </w:pPr>
      <w:r>
        <w:rPr>
          <w:rFonts w:ascii="Calibri" w:hAnsi="Calibri" w:eastAsia="Times New Roman" w:cs="Times New Roman"/>
          <w:b/>
          <w:sz w:val="24"/>
          <w:szCs w:val="24"/>
        </w:rPr>
        <w:t>Agenda</w:t>
      </w:r>
    </w:p>
    <w:p w:rsidR="00073C99" w:rsidP="00073C99" w:rsidRDefault="00073C99" w14:paraId="4527E687" w14:textId="563E2CF8">
      <w:pPr>
        <w:spacing w:before="240" w:line="240" w:lineRule="auto"/>
      </w:pPr>
      <w:r>
        <w:t>1.</w:t>
      </w:r>
      <w:r>
        <w:tab/>
      </w:r>
      <w:r>
        <w:t xml:space="preserve">Call to Order </w:t>
      </w:r>
      <w:r w:rsidR="009F450A">
        <w:t>-</w:t>
      </w:r>
    </w:p>
    <w:p w:rsidR="003274C8" w:rsidP="00073C99" w:rsidRDefault="4241A082" w14:paraId="07071D5A" w14:textId="15C5C40C">
      <w:pPr>
        <w:spacing w:before="240" w:line="240" w:lineRule="auto"/>
      </w:pPr>
      <w:r>
        <w:t>2</w:t>
      </w:r>
      <w:r w:rsidR="00073C99">
        <w:t>.</w:t>
      </w:r>
      <w:r w:rsidR="00073C99">
        <w:tab/>
      </w:r>
      <w:r w:rsidR="00200035">
        <w:t xml:space="preserve">Approval of </w:t>
      </w:r>
      <w:r w:rsidR="009F450A">
        <w:t>August</w:t>
      </w:r>
      <w:r w:rsidR="00200035">
        <w:t xml:space="preserve"> Minutes</w:t>
      </w:r>
      <w:r w:rsidR="009F450A">
        <w:t>-</w:t>
      </w:r>
      <w:r w:rsidR="01A2E105">
        <w:t xml:space="preserve">No Minutes from last month. The meeting did not have enough attendees. </w:t>
      </w:r>
    </w:p>
    <w:p w:rsidR="00073C99" w:rsidP="00073C99" w:rsidRDefault="4E2BB88B" w14:paraId="7CC6D212" w14:textId="55BB2B5E">
      <w:pPr>
        <w:spacing w:before="240" w:line="240" w:lineRule="auto"/>
      </w:pPr>
      <w:r>
        <w:t>3</w:t>
      </w:r>
      <w:r w:rsidR="00073C99">
        <w:t>.</w:t>
      </w:r>
      <w:r w:rsidR="001454F0">
        <w:tab/>
      </w:r>
      <w:r w:rsidR="00073C99">
        <w:t>Reports from Committees</w:t>
      </w:r>
    </w:p>
    <w:p w:rsidR="00073C99" w:rsidP="00611C64" w:rsidRDefault="00611C64" w14:paraId="7275F206" w14:textId="3F3881A6">
      <w:pPr>
        <w:spacing w:before="240" w:line="240" w:lineRule="auto"/>
        <w:ind w:firstLine="720"/>
      </w:pPr>
      <w:proofErr w:type="spellStart"/>
      <w:r>
        <w:t>i</w:t>
      </w:r>
      <w:proofErr w:type="spellEnd"/>
      <w:r w:rsidR="00073C99">
        <w:t>.</w:t>
      </w:r>
      <w:r w:rsidR="00073C99">
        <w:tab/>
      </w:r>
      <w:r w:rsidR="00073C99">
        <w:t>Outreach Subcommittee</w:t>
      </w:r>
    </w:p>
    <w:p w:rsidR="00073C99" w:rsidP="00611C64" w:rsidRDefault="00611C64" w14:paraId="31D2C931" w14:textId="4DF41A70">
      <w:pPr>
        <w:spacing w:before="240" w:line="240" w:lineRule="auto"/>
        <w:ind w:firstLine="720"/>
      </w:pPr>
      <w:r>
        <w:t>ii</w:t>
      </w:r>
      <w:r w:rsidR="00073C99">
        <w:t>.</w:t>
      </w:r>
      <w:r w:rsidR="00073C99">
        <w:tab/>
      </w:r>
      <w:r w:rsidR="00073C99">
        <w:t>Special Populations Sub-Committees (By-Name List) Veterans and PSH lists.</w:t>
      </w:r>
    </w:p>
    <w:p w:rsidR="008C0734" w:rsidP="009E6013" w:rsidRDefault="00281716" w14:paraId="45CE3B5E" w14:textId="1E4DF76A">
      <w:pPr>
        <w:spacing w:before="240" w:line="240" w:lineRule="auto"/>
      </w:pPr>
      <w:r>
        <w:t>4</w:t>
      </w:r>
      <w:r w:rsidR="5609C5D3">
        <w:t xml:space="preserve">.           CE </w:t>
      </w:r>
      <w:r w:rsidR="00EE5F91">
        <w:t xml:space="preserve">August &amp; </w:t>
      </w:r>
      <w:r w:rsidR="71715C68">
        <w:t>September</w:t>
      </w:r>
      <w:r w:rsidR="5609C5D3">
        <w:t xml:space="preserve"> Report</w:t>
      </w:r>
    </w:p>
    <w:p w:rsidR="00BA7E08" w:rsidP="009E6013" w:rsidRDefault="00281716" w14:paraId="09940F50" w14:textId="50975BC8">
      <w:pPr>
        <w:spacing w:before="240" w:line="240" w:lineRule="auto"/>
      </w:pPr>
      <w:r>
        <w:t>5</w:t>
      </w:r>
      <w:r w:rsidR="00965C38">
        <w:t>.</w:t>
      </w:r>
      <w:r w:rsidR="00BA7E08">
        <w:tab/>
      </w:r>
      <w:r w:rsidR="48F6A42B">
        <w:t>HARA Update</w:t>
      </w:r>
    </w:p>
    <w:p w:rsidR="00BC2EEF" w:rsidP="00073C99" w:rsidRDefault="00281716" w14:paraId="3DC7193E" w14:textId="3E94DA2C">
      <w:pPr>
        <w:spacing w:before="240" w:line="240" w:lineRule="auto"/>
      </w:pPr>
      <w:r>
        <w:t>6</w:t>
      </w:r>
      <w:r w:rsidR="00BC2EEF">
        <w:t xml:space="preserve">. </w:t>
      </w:r>
      <w:r w:rsidR="00BA7E08">
        <w:tab/>
      </w:r>
      <w:r w:rsidR="00BC2EEF">
        <w:t>New Business</w:t>
      </w:r>
    </w:p>
    <w:p w:rsidR="004D17AC" w:rsidP="00073C99" w:rsidRDefault="00281716" w14:paraId="1EF47C95" w14:textId="0091B5D0">
      <w:pPr>
        <w:spacing w:before="240" w:line="240" w:lineRule="auto"/>
      </w:pPr>
      <w:r>
        <w:t>7</w:t>
      </w:r>
      <w:r w:rsidR="00BA7E08">
        <w:t>.</w:t>
      </w:r>
      <w:r w:rsidR="00BA7E08">
        <w:tab/>
      </w:r>
      <w:r w:rsidR="00073C99">
        <w:t>Adjournment</w:t>
      </w:r>
    </w:p>
    <w:sectPr w:rsidR="004D17AC">
      <w:footerReference w:type="default" r:id="rId9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B5195" w:rsidRDefault="003B5195" w14:paraId="08ECCC7A" w14:textId="77777777">
      <w:pPr>
        <w:spacing w:after="0" w:line="240" w:lineRule="auto"/>
      </w:pPr>
      <w:r>
        <w:separator/>
      </w:r>
    </w:p>
  </w:endnote>
  <w:endnote w:type="continuationSeparator" w:id="0">
    <w:p w:rsidR="003B5195" w:rsidRDefault="003B5195" w14:paraId="1708C0DA" w14:textId="77777777">
      <w:pPr>
        <w:spacing w:after="0" w:line="240" w:lineRule="auto"/>
      </w:pPr>
      <w:r>
        <w:continuationSeparator/>
      </w:r>
    </w:p>
  </w:endnote>
  <w:endnote w:type="continuationNotice" w:id="1">
    <w:p w:rsidR="003B5195" w:rsidRDefault="003B5195" w14:paraId="064ACF1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4D17AC" w:rsidRDefault="00F524D1" w14:paraId="19204311" w14:textId="04E0E27D">
    <w:pPr>
      <w:pStyle w:val="Footer"/>
      <w:tabs>
        <w:tab w:val="clear" w:pos="4680"/>
        <w:tab w:val="clear" w:pos="9360"/>
        <w:tab w:val="center" w:pos="4320"/>
      </w:tabs>
    </w:pPr>
    <w:r>
      <w:t>Coordinated Entry</w:t>
    </w:r>
    <w:r w:rsidR="0014165E">
      <w:t xml:space="preserve"> </w:t>
    </w:r>
    <w:r w:rsidR="00281716">
      <w:t>October</w:t>
    </w:r>
    <w:r w:rsidR="008C0734">
      <w:t xml:space="preserve"> </w:t>
    </w:r>
    <w:r w:rsidR="00281716">
      <w:t>25</w:t>
    </w:r>
    <w:r w:rsidR="008C0734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B5195" w:rsidRDefault="003B5195" w14:paraId="07977259" w14:textId="77777777">
      <w:pPr>
        <w:spacing w:after="0" w:line="240" w:lineRule="auto"/>
      </w:pPr>
      <w:r>
        <w:separator/>
      </w:r>
    </w:p>
  </w:footnote>
  <w:footnote w:type="continuationSeparator" w:id="0">
    <w:p w:rsidR="003B5195" w:rsidRDefault="003B5195" w14:paraId="25235133" w14:textId="77777777">
      <w:pPr>
        <w:spacing w:after="0" w:line="240" w:lineRule="auto"/>
      </w:pPr>
      <w:r>
        <w:continuationSeparator/>
      </w:r>
    </w:p>
  </w:footnote>
  <w:footnote w:type="continuationNotice" w:id="1">
    <w:p w:rsidR="003B5195" w:rsidRDefault="003B5195" w14:paraId="23AEEA8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5317B"/>
    <w:multiLevelType w:val="hybridMultilevel"/>
    <w:tmpl w:val="8708A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4642"/>
    <w:multiLevelType w:val="hybridMultilevel"/>
    <w:tmpl w:val="0A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1854A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00A4"/>
    <w:multiLevelType w:val="hybridMultilevel"/>
    <w:tmpl w:val="A6FEF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963F7"/>
    <w:multiLevelType w:val="hybridMultilevel"/>
    <w:tmpl w:val="6B8A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8B2"/>
    <w:multiLevelType w:val="hybridMultilevel"/>
    <w:tmpl w:val="3B024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EA7"/>
    <w:multiLevelType w:val="multilevel"/>
    <w:tmpl w:val="9D844F0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528664">
    <w:abstractNumId w:val="6"/>
  </w:num>
  <w:num w:numId="2" w16cid:durableId="779497285">
    <w:abstractNumId w:val="14"/>
  </w:num>
  <w:num w:numId="3" w16cid:durableId="1996762549">
    <w:abstractNumId w:val="5"/>
  </w:num>
  <w:num w:numId="4" w16cid:durableId="453406255">
    <w:abstractNumId w:val="12"/>
  </w:num>
  <w:num w:numId="5" w16cid:durableId="341587263">
    <w:abstractNumId w:val="2"/>
  </w:num>
  <w:num w:numId="6" w16cid:durableId="92937960">
    <w:abstractNumId w:val="13"/>
  </w:num>
  <w:num w:numId="7" w16cid:durableId="1769688923">
    <w:abstractNumId w:val="8"/>
  </w:num>
  <w:num w:numId="8" w16cid:durableId="1713534939">
    <w:abstractNumId w:val="11"/>
  </w:num>
  <w:num w:numId="9" w16cid:durableId="1338844299">
    <w:abstractNumId w:val="3"/>
  </w:num>
  <w:num w:numId="10" w16cid:durableId="1703824640">
    <w:abstractNumId w:val="15"/>
  </w:num>
  <w:num w:numId="11" w16cid:durableId="1111121365">
    <w:abstractNumId w:val="0"/>
  </w:num>
  <w:num w:numId="12" w16cid:durableId="1234509360">
    <w:abstractNumId w:val="4"/>
  </w:num>
  <w:num w:numId="13" w16cid:durableId="638144982">
    <w:abstractNumId w:val="9"/>
  </w:num>
  <w:num w:numId="14" w16cid:durableId="666398176">
    <w:abstractNumId w:val="1"/>
  </w:num>
  <w:num w:numId="15" w16cid:durableId="471825984">
    <w:abstractNumId w:val="10"/>
  </w:num>
  <w:num w:numId="16" w16cid:durableId="148898246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D1"/>
    <w:rsid w:val="000102C3"/>
    <w:rsid w:val="00012DCA"/>
    <w:rsid w:val="00023830"/>
    <w:rsid w:val="000518F7"/>
    <w:rsid w:val="00073C99"/>
    <w:rsid w:val="000759F0"/>
    <w:rsid w:val="00084DBD"/>
    <w:rsid w:val="00091018"/>
    <w:rsid w:val="00094363"/>
    <w:rsid w:val="0009652D"/>
    <w:rsid w:val="000C1CAF"/>
    <w:rsid w:val="000C3C72"/>
    <w:rsid w:val="000C47E9"/>
    <w:rsid w:val="000D267F"/>
    <w:rsid w:val="000D4348"/>
    <w:rsid w:val="000D78CD"/>
    <w:rsid w:val="0014165E"/>
    <w:rsid w:val="001454F0"/>
    <w:rsid w:val="00163365"/>
    <w:rsid w:val="001633F6"/>
    <w:rsid w:val="0017791F"/>
    <w:rsid w:val="00183C70"/>
    <w:rsid w:val="00192848"/>
    <w:rsid w:val="00194FAB"/>
    <w:rsid w:val="00195F61"/>
    <w:rsid w:val="001B138D"/>
    <w:rsid w:val="001D5A0C"/>
    <w:rsid w:val="001E27DC"/>
    <w:rsid w:val="00200035"/>
    <w:rsid w:val="00211BAC"/>
    <w:rsid w:val="00214769"/>
    <w:rsid w:val="002545B0"/>
    <w:rsid w:val="00254CB6"/>
    <w:rsid w:val="00262BEB"/>
    <w:rsid w:val="002720E7"/>
    <w:rsid w:val="00281716"/>
    <w:rsid w:val="00287569"/>
    <w:rsid w:val="00291C4B"/>
    <w:rsid w:val="002950BB"/>
    <w:rsid w:val="00296B7C"/>
    <w:rsid w:val="002A7720"/>
    <w:rsid w:val="002B5B4A"/>
    <w:rsid w:val="002D2005"/>
    <w:rsid w:val="002E1984"/>
    <w:rsid w:val="002E2511"/>
    <w:rsid w:val="002F0A71"/>
    <w:rsid w:val="003274C8"/>
    <w:rsid w:val="00332146"/>
    <w:rsid w:val="00342C03"/>
    <w:rsid w:val="00361100"/>
    <w:rsid w:val="00362CE2"/>
    <w:rsid w:val="00363BF4"/>
    <w:rsid w:val="0036507D"/>
    <w:rsid w:val="003716B1"/>
    <w:rsid w:val="00371CE8"/>
    <w:rsid w:val="003720F4"/>
    <w:rsid w:val="0037649C"/>
    <w:rsid w:val="003911BA"/>
    <w:rsid w:val="003B5195"/>
    <w:rsid w:val="003C19B0"/>
    <w:rsid w:val="003C74E6"/>
    <w:rsid w:val="003D1D95"/>
    <w:rsid w:val="003D4EC6"/>
    <w:rsid w:val="003E4ACE"/>
    <w:rsid w:val="003E5E80"/>
    <w:rsid w:val="003F2055"/>
    <w:rsid w:val="003F7F11"/>
    <w:rsid w:val="0040550B"/>
    <w:rsid w:val="00405937"/>
    <w:rsid w:val="00407B95"/>
    <w:rsid w:val="00413236"/>
    <w:rsid w:val="00422977"/>
    <w:rsid w:val="004359B8"/>
    <w:rsid w:val="004412CC"/>
    <w:rsid w:val="00447912"/>
    <w:rsid w:val="00467A31"/>
    <w:rsid w:val="00477B88"/>
    <w:rsid w:val="00483229"/>
    <w:rsid w:val="00494841"/>
    <w:rsid w:val="004B01C1"/>
    <w:rsid w:val="004D17AC"/>
    <w:rsid w:val="004F5ADF"/>
    <w:rsid w:val="00503524"/>
    <w:rsid w:val="005041B2"/>
    <w:rsid w:val="0054305A"/>
    <w:rsid w:val="00583D2B"/>
    <w:rsid w:val="00585713"/>
    <w:rsid w:val="005A39C1"/>
    <w:rsid w:val="005E396A"/>
    <w:rsid w:val="005F5704"/>
    <w:rsid w:val="005F5AB3"/>
    <w:rsid w:val="005F76B2"/>
    <w:rsid w:val="00611C64"/>
    <w:rsid w:val="0061610F"/>
    <w:rsid w:val="00616A4F"/>
    <w:rsid w:val="00624430"/>
    <w:rsid w:val="0065148A"/>
    <w:rsid w:val="006559BB"/>
    <w:rsid w:val="0065728A"/>
    <w:rsid w:val="0066201F"/>
    <w:rsid w:val="00662E6B"/>
    <w:rsid w:val="00682F73"/>
    <w:rsid w:val="006836EB"/>
    <w:rsid w:val="00687F67"/>
    <w:rsid w:val="0069303A"/>
    <w:rsid w:val="006B6975"/>
    <w:rsid w:val="006B6F71"/>
    <w:rsid w:val="006C04FB"/>
    <w:rsid w:val="006E2394"/>
    <w:rsid w:val="006E610D"/>
    <w:rsid w:val="006F1629"/>
    <w:rsid w:val="00700BD2"/>
    <w:rsid w:val="007021C0"/>
    <w:rsid w:val="00710CB4"/>
    <w:rsid w:val="00711309"/>
    <w:rsid w:val="00717AF6"/>
    <w:rsid w:val="007272A1"/>
    <w:rsid w:val="00761F51"/>
    <w:rsid w:val="00777EAE"/>
    <w:rsid w:val="00783745"/>
    <w:rsid w:val="00794139"/>
    <w:rsid w:val="007B7AC5"/>
    <w:rsid w:val="007E1489"/>
    <w:rsid w:val="007E51C5"/>
    <w:rsid w:val="007F6DD4"/>
    <w:rsid w:val="00804D36"/>
    <w:rsid w:val="008059A1"/>
    <w:rsid w:val="00817DA4"/>
    <w:rsid w:val="00874BDD"/>
    <w:rsid w:val="00884F90"/>
    <w:rsid w:val="008916B9"/>
    <w:rsid w:val="0089652C"/>
    <w:rsid w:val="008A5F71"/>
    <w:rsid w:val="008B56C4"/>
    <w:rsid w:val="008C0734"/>
    <w:rsid w:val="008D53FE"/>
    <w:rsid w:val="008E29DB"/>
    <w:rsid w:val="008E5895"/>
    <w:rsid w:val="009125A2"/>
    <w:rsid w:val="00914031"/>
    <w:rsid w:val="009240E9"/>
    <w:rsid w:val="0092526A"/>
    <w:rsid w:val="00965C38"/>
    <w:rsid w:val="00967E21"/>
    <w:rsid w:val="00990E7C"/>
    <w:rsid w:val="009932F4"/>
    <w:rsid w:val="009A09E1"/>
    <w:rsid w:val="009B02BF"/>
    <w:rsid w:val="009C2CF2"/>
    <w:rsid w:val="009C7606"/>
    <w:rsid w:val="009D17F0"/>
    <w:rsid w:val="009E4225"/>
    <w:rsid w:val="009E6013"/>
    <w:rsid w:val="009F3026"/>
    <w:rsid w:val="009F450A"/>
    <w:rsid w:val="009F6FEA"/>
    <w:rsid w:val="00A0588A"/>
    <w:rsid w:val="00A22988"/>
    <w:rsid w:val="00A74F50"/>
    <w:rsid w:val="00A75A5A"/>
    <w:rsid w:val="00A840F4"/>
    <w:rsid w:val="00A91D5E"/>
    <w:rsid w:val="00A960A4"/>
    <w:rsid w:val="00A96A67"/>
    <w:rsid w:val="00AA30EB"/>
    <w:rsid w:val="00AB7C5C"/>
    <w:rsid w:val="00AC22B8"/>
    <w:rsid w:val="00AD1DAD"/>
    <w:rsid w:val="00AE6716"/>
    <w:rsid w:val="00AF2261"/>
    <w:rsid w:val="00AF375C"/>
    <w:rsid w:val="00AF7FCB"/>
    <w:rsid w:val="00B0655E"/>
    <w:rsid w:val="00B36BF7"/>
    <w:rsid w:val="00B4111A"/>
    <w:rsid w:val="00B46704"/>
    <w:rsid w:val="00B818D9"/>
    <w:rsid w:val="00B91BAF"/>
    <w:rsid w:val="00B93F7A"/>
    <w:rsid w:val="00BA3EFC"/>
    <w:rsid w:val="00BA7E08"/>
    <w:rsid w:val="00BB05B9"/>
    <w:rsid w:val="00BB0D4F"/>
    <w:rsid w:val="00BC2EEF"/>
    <w:rsid w:val="00BD2166"/>
    <w:rsid w:val="00BD7485"/>
    <w:rsid w:val="00BE33C5"/>
    <w:rsid w:val="00BE3C05"/>
    <w:rsid w:val="00BE6EEA"/>
    <w:rsid w:val="00BE7921"/>
    <w:rsid w:val="00BF1677"/>
    <w:rsid w:val="00BF71A9"/>
    <w:rsid w:val="00BF7637"/>
    <w:rsid w:val="00C235B9"/>
    <w:rsid w:val="00C2374D"/>
    <w:rsid w:val="00C2642E"/>
    <w:rsid w:val="00C26BC9"/>
    <w:rsid w:val="00C32BA5"/>
    <w:rsid w:val="00C34455"/>
    <w:rsid w:val="00C73708"/>
    <w:rsid w:val="00C82E7E"/>
    <w:rsid w:val="00CB2EB0"/>
    <w:rsid w:val="00CE3754"/>
    <w:rsid w:val="00D16D33"/>
    <w:rsid w:val="00D3396B"/>
    <w:rsid w:val="00D408CE"/>
    <w:rsid w:val="00D56F25"/>
    <w:rsid w:val="00D6003C"/>
    <w:rsid w:val="00D64F6F"/>
    <w:rsid w:val="00D764D7"/>
    <w:rsid w:val="00DA2659"/>
    <w:rsid w:val="00DB64F5"/>
    <w:rsid w:val="00DB6A64"/>
    <w:rsid w:val="00DB6CDD"/>
    <w:rsid w:val="00DB761B"/>
    <w:rsid w:val="00DC321E"/>
    <w:rsid w:val="00DC4F81"/>
    <w:rsid w:val="00DC7BE7"/>
    <w:rsid w:val="00DD0828"/>
    <w:rsid w:val="00DD5603"/>
    <w:rsid w:val="00DE038A"/>
    <w:rsid w:val="00DE0D12"/>
    <w:rsid w:val="00DE1923"/>
    <w:rsid w:val="00DF234C"/>
    <w:rsid w:val="00E033DE"/>
    <w:rsid w:val="00E046E8"/>
    <w:rsid w:val="00E25CA0"/>
    <w:rsid w:val="00E367BF"/>
    <w:rsid w:val="00E436A1"/>
    <w:rsid w:val="00E60144"/>
    <w:rsid w:val="00E6780A"/>
    <w:rsid w:val="00E9727A"/>
    <w:rsid w:val="00EA6CBB"/>
    <w:rsid w:val="00EB6020"/>
    <w:rsid w:val="00ED3D0D"/>
    <w:rsid w:val="00ED668E"/>
    <w:rsid w:val="00EE2670"/>
    <w:rsid w:val="00EE5F91"/>
    <w:rsid w:val="00F12440"/>
    <w:rsid w:val="00F20999"/>
    <w:rsid w:val="00F30950"/>
    <w:rsid w:val="00F32B40"/>
    <w:rsid w:val="00F32B4A"/>
    <w:rsid w:val="00F338E9"/>
    <w:rsid w:val="00F524D1"/>
    <w:rsid w:val="00F61E81"/>
    <w:rsid w:val="00F82AE6"/>
    <w:rsid w:val="00F87F7F"/>
    <w:rsid w:val="00F9099B"/>
    <w:rsid w:val="00F9708B"/>
    <w:rsid w:val="00FA3CDB"/>
    <w:rsid w:val="00FB0331"/>
    <w:rsid w:val="01A2E105"/>
    <w:rsid w:val="02AFEF04"/>
    <w:rsid w:val="05486A25"/>
    <w:rsid w:val="080ACFEE"/>
    <w:rsid w:val="0D371245"/>
    <w:rsid w:val="154B1875"/>
    <w:rsid w:val="17B19D98"/>
    <w:rsid w:val="18D46B60"/>
    <w:rsid w:val="20A1184F"/>
    <w:rsid w:val="27BBA8B9"/>
    <w:rsid w:val="2BAE3080"/>
    <w:rsid w:val="300A03BA"/>
    <w:rsid w:val="3084E7BB"/>
    <w:rsid w:val="314E7758"/>
    <w:rsid w:val="3377F222"/>
    <w:rsid w:val="38E23404"/>
    <w:rsid w:val="3A70BB05"/>
    <w:rsid w:val="3B1901CC"/>
    <w:rsid w:val="404A232D"/>
    <w:rsid w:val="4241A082"/>
    <w:rsid w:val="435324FB"/>
    <w:rsid w:val="43960372"/>
    <w:rsid w:val="43C18FCB"/>
    <w:rsid w:val="46CDA434"/>
    <w:rsid w:val="48F6A42B"/>
    <w:rsid w:val="4A228A0C"/>
    <w:rsid w:val="4BA11557"/>
    <w:rsid w:val="4C171B04"/>
    <w:rsid w:val="4E2BB88B"/>
    <w:rsid w:val="4E5B8582"/>
    <w:rsid w:val="4E72A2B9"/>
    <w:rsid w:val="52B7C39C"/>
    <w:rsid w:val="5609C5D3"/>
    <w:rsid w:val="56395AD8"/>
    <w:rsid w:val="57795091"/>
    <w:rsid w:val="59967310"/>
    <w:rsid w:val="5A991122"/>
    <w:rsid w:val="5AB324DF"/>
    <w:rsid w:val="5F197985"/>
    <w:rsid w:val="6029C871"/>
    <w:rsid w:val="661F8DA0"/>
    <w:rsid w:val="68A37B93"/>
    <w:rsid w:val="69572E62"/>
    <w:rsid w:val="6FFD0CC3"/>
    <w:rsid w:val="71715C68"/>
    <w:rsid w:val="7190063A"/>
    <w:rsid w:val="7237B0D9"/>
    <w:rsid w:val="746660DA"/>
    <w:rsid w:val="78260CDE"/>
    <w:rsid w:val="7932613B"/>
    <w:rsid w:val="7B530C9D"/>
    <w:rsid w:val="7BC9D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B45C3B7A-EEF9-45F1-907B-A9A2D4B442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24D1"/>
  </w:style>
  <w:style w:type="paragraph" w:styleId="Heading1">
    <w:name w:val="heading 1"/>
    <w:basedOn w:val="Normal"/>
    <w:next w:val="Normal"/>
    <w:link w:val="Heading1Char"/>
    <w:uiPriority w:val="9"/>
    <w:qFormat/>
    <w:rsid w:val="00B0655E"/>
    <w:pPr>
      <w:keepNext/>
      <w:keepLines/>
      <w:numPr>
        <w:numId w:val="12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55E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55E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5E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5E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5E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5E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5E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5E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F524D1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3D0D"/>
  </w:style>
  <w:style w:type="character" w:styleId="Heading1Char" w:customStyle="1">
    <w:name w:val="Heading 1 Char"/>
    <w:basedOn w:val="DefaultParagraphFont"/>
    <w:link w:val="Heading1"/>
    <w:uiPriority w:val="9"/>
    <w:rsid w:val="00B065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0655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B0655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0655E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0655E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0655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0655E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0655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0655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4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8FA0-EBF9-4206-B522-D3366BA254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Trinity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Alicia Cox</dc:creator>
  <keywords/>
  <dc:description/>
  <lastModifiedBy>Diolinda Sali</lastModifiedBy>
  <revision>15</revision>
  <dcterms:created xsi:type="dcterms:W3CDTF">2023-10-25T15:41:00.0000000Z</dcterms:created>
  <dcterms:modified xsi:type="dcterms:W3CDTF">2023-10-25T17:29:52.7619301Z</dcterms:modified>
</coreProperties>
</file>