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AAD" w:rsidRDefault="00974AAD" w:rsidP="00974AAD">
      <w:pPr>
        <w:jc w:val="right"/>
        <w:rPr>
          <w:rFonts w:ascii="Franklin Gothic Book" w:hAnsi="Franklin Gothic Book" w:cs="Franklin Gothic Book"/>
          <w:b/>
          <w:bCs/>
          <w:smallCaps/>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-457200</wp:posOffset>
                </wp:positionV>
                <wp:extent cx="1115695" cy="102425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02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AAD" w:rsidRDefault="00974AAD" w:rsidP="00974AAD">
                            <w:r>
                              <w:rPr>
                                <w:rFonts w:ascii="Calibri" w:hAnsi="Calibri"/>
                                <w:noProof/>
                                <w:sz w:val="144"/>
                              </w:rPr>
                              <w:drawing>
                                <wp:inline distT="0" distB="0" distL="0" distR="0" wp14:anchorId="1FBF6707" wp14:editId="0CE04AB8">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pt;margin-top:-36pt;width:87.85pt;height:80.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4imsQIAALg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" filled="f" stroked="f">
                <v:textbox style="mso-fit-shape-to-text:t">
                  <w:txbxContent>
                    <w:p w:rsidR="00974AAD" w:rsidRDefault="00974AAD" w:rsidP="00974AAD">
                      <w:r>
                        <w:rPr>
                          <w:rFonts w:ascii="Calibri" w:hAnsi="Calibri"/>
                          <w:noProof/>
                          <w:sz w:val="144"/>
                        </w:rPr>
                        <w:drawing>
                          <wp:inline distT="0" distB="0" distL="0" distR="0" wp14:anchorId="1FBF6707" wp14:editId="0CE04AB8">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v:textbox>
              </v:shape>
            </w:pict>
          </mc:Fallback>
        </mc:AlternateContent>
      </w:r>
      <w:smartTag w:uri="urn:schemas-microsoft-com:office:smarttags" w:element="place">
        <w:smartTag w:uri="urn:schemas-microsoft-com:office:smarttags" w:element="PlaceName">
          <w:smartTag w:uri="urn:schemas-microsoft-com:office:smarttags" w:element="PlaceName">
            <w:r w:rsidRPr="00141EFA">
              <w:rPr>
                <w:rFonts w:ascii="Calibri" w:hAnsi="Calibri"/>
                <w:b/>
                <w:sz w:val="28"/>
                <w:szCs w:val="28"/>
              </w:rPr>
              <w:t>MUSKEGON</w:t>
            </w:r>
          </w:smartTag>
          <w:r w:rsidRPr="00141EFA">
            <w:rPr>
              <w:rFonts w:ascii="Calibri" w:hAnsi="Calibri"/>
              <w:b/>
              <w:sz w:val="28"/>
              <w:szCs w:val="28"/>
            </w:rPr>
            <w:t xml:space="preserve"> </w:t>
          </w:r>
          <w:smartTag w:uri="urn:schemas-microsoft-com:office:smarttags" w:element="PlaceType">
            <w:r w:rsidRPr="00141EFA">
              <w:rPr>
                <w:rFonts w:ascii="Calibri" w:hAnsi="Calibri"/>
                <w:b/>
                <w:sz w:val="28"/>
                <w:szCs w:val="28"/>
              </w:rPr>
              <w:t>COUNTY</w:t>
            </w:r>
          </w:smartTag>
        </w:smartTag>
      </w:smartTag>
      <w:r w:rsidRPr="00141EFA">
        <w:rPr>
          <w:rFonts w:ascii="Calibri" w:hAnsi="Calibri"/>
          <w:b/>
          <w:sz w:val="28"/>
          <w:szCs w:val="28"/>
        </w:rPr>
        <w:t xml:space="preserve"> HOMELESS CONTINUUM OF CARE NETWORK</w:t>
      </w:r>
    </w:p>
    <w:p w:rsidR="00AB3FC7" w:rsidRPr="005A3178" w:rsidRDefault="00AB3FC7" w:rsidP="00AB3FC7">
      <w:pPr>
        <w:rPr>
          <w:rFonts w:ascii="Calibri" w:hAnsi="Calibri" w:cs="Franklin Gothic Book"/>
          <w:b/>
          <w:bCs/>
          <w:smallCaps/>
          <w:color w:val="C00000"/>
          <w:sz w:val="28"/>
          <w:szCs w:val="28"/>
        </w:rPr>
      </w:pPr>
    </w:p>
    <w:p w:rsidR="00EB77CC" w:rsidRPr="005A3178" w:rsidRDefault="00EB77CC" w:rsidP="00EB77CC">
      <w:pPr>
        <w:jc w:val="center"/>
        <w:rPr>
          <w:rFonts w:asciiTheme="majorHAnsi" w:hAnsiTheme="majorHAnsi"/>
          <w:b/>
          <w:color w:val="C00000"/>
          <w:sz w:val="22"/>
          <w:szCs w:val="22"/>
        </w:rPr>
      </w:pPr>
      <w:r w:rsidRPr="005A3178">
        <w:rPr>
          <w:rFonts w:asciiTheme="majorHAnsi" w:hAnsiTheme="majorHAnsi"/>
          <w:b/>
          <w:color w:val="C00000"/>
          <w:sz w:val="22"/>
          <w:szCs w:val="22"/>
        </w:rPr>
        <w:t>RE: NOMINATIONS FOR EXECUTIVE COMMITTEE MEMBER</w:t>
      </w:r>
    </w:p>
    <w:p w:rsidR="00AB3FC7" w:rsidRPr="00817171" w:rsidRDefault="00AB3FC7" w:rsidP="00AB3FC7">
      <w:pPr>
        <w:rPr>
          <w:rFonts w:asciiTheme="majorHAnsi" w:hAnsiTheme="majorHAnsi"/>
          <w:sz w:val="22"/>
          <w:szCs w:val="22"/>
        </w:rPr>
      </w:pPr>
    </w:p>
    <w:p w:rsidR="00AB3FC7" w:rsidRPr="00817171" w:rsidRDefault="00AB3FC7" w:rsidP="00AB3FC7">
      <w:pPr>
        <w:rPr>
          <w:rFonts w:asciiTheme="majorHAnsi" w:hAnsiTheme="majorHAnsi"/>
          <w:sz w:val="22"/>
          <w:szCs w:val="22"/>
        </w:rPr>
      </w:pPr>
      <w:r w:rsidRPr="00817171">
        <w:rPr>
          <w:rFonts w:asciiTheme="majorHAnsi" w:hAnsiTheme="majorHAnsi"/>
          <w:sz w:val="22"/>
          <w:szCs w:val="22"/>
        </w:rPr>
        <w:t>December 8, 2017</w:t>
      </w:r>
    </w:p>
    <w:p w:rsidR="00AB3FC7" w:rsidRDefault="00AB3FC7" w:rsidP="00AB3FC7">
      <w:pPr>
        <w:rPr>
          <w:rFonts w:asciiTheme="majorHAnsi" w:hAnsiTheme="majorHAnsi"/>
          <w:sz w:val="22"/>
          <w:szCs w:val="22"/>
        </w:rPr>
      </w:pPr>
    </w:p>
    <w:p w:rsidR="00EB77CC" w:rsidRPr="00817171" w:rsidRDefault="00EB77CC" w:rsidP="00AB3FC7">
      <w:pPr>
        <w:rPr>
          <w:rFonts w:asciiTheme="majorHAnsi" w:hAnsiTheme="majorHAnsi"/>
          <w:sz w:val="22"/>
          <w:szCs w:val="22"/>
        </w:rPr>
      </w:pPr>
    </w:p>
    <w:p w:rsidR="00817171" w:rsidRDefault="00817171" w:rsidP="00817171">
      <w:pPr>
        <w:rPr>
          <w:rFonts w:asciiTheme="majorHAnsi" w:hAnsiTheme="majorHAnsi"/>
          <w:sz w:val="22"/>
          <w:szCs w:val="22"/>
        </w:rPr>
      </w:pPr>
      <w:r w:rsidRPr="00817171">
        <w:rPr>
          <w:rFonts w:asciiTheme="majorHAnsi" w:hAnsiTheme="majorHAnsi"/>
          <w:sz w:val="22"/>
          <w:szCs w:val="22"/>
        </w:rPr>
        <w:t>Dear MCHCCN members,</w:t>
      </w:r>
    </w:p>
    <w:p w:rsidR="00EB77CC" w:rsidRPr="00817171" w:rsidRDefault="00EB77CC" w:rsidP="00817171">
      <w:pPr>
        <w:rPr>
          <w:rFonts w:asciiTheme="majorHAnsi" w:hAnsiTheme="majorHAnsi"/>
          <w:sz w:val="22"/>
          <w:szCs w:val="22"/>
        </w:rPr>
      </w:pPr>
    </w:p>
    <w:p w:rsidR="00817171" w:rsidRDefault="00817171" w:rsidP="00817171">
      <w:pPr>
        <w:ind w:firstLine="720"/>
        <w:rPr>
          <w:rFonts w:asciiTheme="majorHAnsi" w:hAnsiTheme="majorHAnsi"/>
          <w:sz w:val="22"/>
          <w:szCs w:val="22"/>
        </w:rPr>
      </w:pPr>
      <w:r w:rsidRPr="00817171">
        <w:rPr>
          <w:rFonts w:asciiTheme="majorHAnsi" w:hAnsiTheme="majorHAnsi"/>
          <w:sz w:val="22"/>
          <w:szCs w:val="22"/>
        </w:rPr>
        <w:t xml:space="preserve">As the New Year is right around the corner, we are seeking nominations for Executive Committee members. Members may nominate themselves or another member.  Terms for elected seats on the Executive Committee shall be for two years, staggered so that half are elected each year.  </w:t>
      </w:r>
      <w:r w:rsidRPr="005A3178">
        <w:rPr>
          <w:rFonts w:asciiTheme="majorHAnsi" w:hAnsiTheme="majorHAnsi"/>
          <w:b/>
          <w:sz w:val="22"/>
          <w:szCs w:val="22"/>
        </w:rPr>
        <w:t>There are currently 5 positions open.</w:t>
      </w:r>
      <w:r w:rsidRPr="00817171">
        <w:rPr>
          <w:rFonts w:asciiTheme="majorHAnsi" w:hAnsiTheme="majorHAnsi"/>
          <w:sz w:val="22"/>
          <w:szCs w:val="22"/>
        </w:rPr>
        <w:t xml:space="preserve">  The responsibilities of Executive Committee members include:</w:t>
      </w:r>
    </w:p>
    <w:p w:rsidR="00B30270" w:rsidRPr="00817171" w:rsidRDefault="00B30270" w:rsidP="00817171">
      <w:pPr>
        <w:ind w:firstLine="720"/>
        <w:rPr>
          <w:rFonts w:asciiTheme="majorHAnsi" w:hAnsiTheme="majorHAnsi"/>
          <w:sz w:val="22"/>
          <w:szCs w:val="22"/>
        </w:rPr>
      </w:pPr>
    </w:p>
    <w:p w:rsidR="00817171" w:rsidRPr="00817171" w:rsidRDefault="00817171" w:rsidP="005A3178">
      <w:pPr>
        <w:pStyle w:val="BodyText"/>
        <w:numPr>
          <w:ilvl w:val="0"/>
          <w:numId w:val="17"/>
        </w:numPr>
        <w:spacing w:line="276" w:lineRule="auto"/>
        <w:rPr>
          <w:rFonts w:asciiTheme="majorHAnsi" w:hAnsiTheme="majorHAnsi"/>
          <w:sz w:val="22"/>
          <w:szCs w:val="22"/>
        </w:rPr>
      </w:pPr>
      <w:r w:rsidRPr="00817171">
        <w:rPr>
          <w:rFonts w:asciiTheme="majorHAnsi" w:hAnsiTheme="majorHAnsi"/>
          <w:sz w:val="22"/>
          <w:szCs w:val="22"/>
        </w:rPr>
        <w:t>The Executive Committee is responsible for ensuring that the nine major HUD defined responsibilities in Section 2 are carried out.  In addition, the Executive Committee is authorized by the Network to serve as its primary decision-making entity for matters not otherwise delegated to the Network Membership in the Governance Charter.</w:t>
      </w:r>
    </w:p>
    <w:p w:rsidR="00817171" w:rsidRPr="00817171" w:rsidRDefault="00817171" w:rsidP="005A3178">
      <w:pPr>
        <w:pStyle w:val="BodyText"/>
        <w:numPr>
          <w:ilvl w:val="0"/>
          <w:numId w:val="17"/>
        </w:numPr>
        <w:spacing w:line="276" w:lineRule="auto"/>
        <w:rPr>
          <w:rFonts w:asciiTheme="majorHAnsi" w:hAnsiTheme="majorHAnsi"/>
          <w:sz w:val="22"/>
          <w:szCs w:val="22"/>
        </w:rPr>
      </w:pPr>
      <w:r w:rsidRPr="00817171">
        <w:rPr>
          <w:rFonts w:asciiTheme="majorHAnsi" w:hAnsiTheme="majorHAnsi"/>
          <w:sz w:val="22"/>
          <w:szCs w:val="22"/>
        </w:rPr>
        <w:t xml:space="preserve">The Executive Committee is responsible for the appointment of the Network Coordinator.  The term of the appointment, as well as responsibilities of the Coordinator, will be determined by the Executive Committee. </w:t>
      </w:r>
    </w:p>
    <w:p w:rsidR="00817171" w:rsidRPr="00817171" w:rsidRDefault="00817171" w:rsidP="005A3178">
      <w:pPr>
        <w:pStyle w:val="BodyText"/>
        <w:numPr>
          <w:ilvl w:val="0"/>
          <w:numId w:val="17"/>
        </w:numPr>
        <w:spacing w:line="276" w:lineRule="auto"/>
        <w:rPr>
          <w:rFonts w:asciiTheme="majorHAnsi" w:hAnsiTheme="majorHAnsi"/>
          <w:sz w:val="22"/>
          <w:szCs w:val="22"/>
        </w:rPr>
      </w:pPr>
      <w:r w:rsidRPr="00817171">
        <w:rPr>
          <w:rFonts w:asciiTheme="majorHAnsi" w:hAnsiTheme="majorHAnsi"/>
          <w:sz w:val="22"/>
          <w:szCs w:val="22"/>
        </w:rPr>
        <w:t>HMIS Lead – The Executive Committee shall designate a legal entity to serve as the Homeless Management Information System (HMIS) Lead.  The HMIS Lead will maintain the community’s HMIS in compliance with HUD standards and coordinate all related activities including training, maintenance and the provision of technical assistance to contributing organizations.  Responsibilities required by the Continuum of Care Interim Rule are outlined in this Governance Charter, the MOU executed between the Network and the HMIS Lead, and the HMIS policies adopted by the Network and HMIS Lead.  Designated responsibilities include developing an HMIS privacy plan, security plan, and data quality plan.</w:t>
      </w:r>
    </w:p>
    <w:p w:rsidR="00817171" w:rsidRPr="00817171" w:rsidRDefault="00817171" w:rsidP="00817171">
      <w:pPr>
        <w:rPr>
          <w:rFonts w:asciiTheme="majorHAnsi" w:hAnsiTheme="majorHAnsi"/>
          <w:sz w:val="22"/>
          <w:szCs w:val="22"/>
        </w:rPr>
      </w:pPr>
    </w:p>
    <w:p w:rsidR="00EB77CC" w:rsidRPr="00AB3FC7" w:rsidRDefault="00817171" w:rsidP="00EB77CC">
      <w:pPr>
        <w:ind w:firstLine="360"/>
        <w:rPr>
          <w:rFonts w:asciiTheme="majorHAnsi" w:hAnsiTheme="majorHAnsi"/>
          <w:sz w:val="22"/>
          <w:szCs w:val="22"/>
        </w:rPr>
      </w:pPr>
      <w:r w:rsidRPr="00817171">
        <w:rPr>
          <w:rFonts w:asciiTheme="majorHAnsi" w:hAnsiTheme="majorHAnsi"/>
          <w:sz w:val="22"/>
          <w:szCs w:val="22"/>
        </w:rPr>
        <w:t xml:space="preserve">The Executive Committee members will be elected at the annual meeting on January 11, 2018.  </w:t>
      </w:r>
      <w:r w:rsidR="00EB77CC" w:rsidRPr="00AB3FC7">
        <w:rPr>
          <w:rFonts w:asciiTheme="majorHAnsi" w:hAnsiTheme="majorHAnsi"/>
          <w:sz w:val="22"/>
          <w:szCs w:val="22"/>
        </w:rPr>
        <w:t>Please submit your nominations to Tressa Crosby (</w:t>
      </w:r>
      <w:hyperlink r:id="rId7" w:history="1">
        <w:r w:rsidR="00EB77CC" w:rsidRPr="00AB3FC7">
          <w:rPr>
            <w:rStyle w:val="Hyperlink"/>
            <w:rFonts w:asciiTheme="majorHAnsi" w:hAnsiTheme="majorHAnsi"/>
            <w:sz w:val="22"/>
            <w:szCs w:val="22"/>
          </w:rPr>
          <w:t>crosbytk@mercyhealth.com</w:t>
        </w:r>
      </w:hyperlink>
      <w:r w:rsidR="00EB77CC" w:rsidRPr="00AB3FC7">
        <w:rPr>
          <w:rFonts w:asciiTheme="majorHAnsi" w:hAnsiTheme="majorHAnsi"/>
          <w:sz w:val="22"/>
          <w:szCs w:val="22"/>
        </w:rPr>
        <w:t xml:space="preserve">) </w:t>
      </w:r>
      <w:r w:rsidR="00EB77CC">
        <w:rPr>
          <w:rFonts w:asciiTheme="majorHAnsi" w:hAnsiTheme="majorHAnsi"/>
          <w:sz w:val="22"/>
          <w:szCs w:val="22"/>
        </w:rPr>
        <w:t xml:space="preserve">via email by December 21, </w:t>
      </w:r>
      <w:proofErr w:type="gramStart"/>
      <w:r w:rsidR="00EB77CC">
        <w:rPr>
          <w:rFonts w:asciiTheme="majorHAnsi" w:hAnsiTheme="majorHAnsi"/>
          <w:sz w:val="22"/>
          <w:szCs w:val="22"/>
        </w:rPr>
        <w:t>2017,  including</w:t>
      </w:r>
      <w:proofErr w:type="gramEnd"/>
      <w:r w:rsidR="00EB77CC">
        <w:rPr>
          <w:rFonts w:asciiTheme="majorHAnsi" w:hAnsiTheme="majorHAnsi"/>
          <w:sz w:val="22"/>
          <w:szCs w:val="22"/>
        </w:rPr>
        <w:t xml:space="preserve"> the following information:</w:t>
      </w:r>
    </w:p>
    <w:p w:rsidR="00EB77CC" w:rsidRDefault="00EB77CC" w:rsidP="00EB77CC">
      <w:pPr>
        <w:ind w:left="360"/>
        <w:rPr>
          <w:rFonts w:asciiTheme="majorHAnsi" w:hAnsiTheme="majorHAnsi"/>
          <w:b/>
          <w:sz w:val="22"/>
          <w:szCs w:val="22"/>
        </w:rPr>
      </w:pPr>
    </w:p>
    <w:p w:rsidR="00273431" w:rsidRPr="00AB3FC7" w:rsidRDefault="00273431" w:rsidP="00273431">
      <w:pPr>
        <w:ind w:left="360"/>
        <w:rPr>
          <w:rFonts w:asciiTheme="majorHAnsi" w:hAnsiTheme="majorHAnsi"/>
          <w:b/>
          <w:sz w:val="22"/>
          <w:szCs w:val="22"/>
        </w:rPr>
      </w:pPr>
      <w:r w:rsidRPr="00AB3FC7">
        <w:rPr>
          <w:rFonts w:asciiTheme="majorHAnsi" w:hAnsiTheme="majorHAnsi"/>
          <w:b/>
          <w:sz w:val="22"/>
          <w:szCs w:val="22"/>
        </w:rPr>
        <w:t>Nominee's Name</w:t>
      </w:r>
    </w:p>
    <w:p w:rsidR="00273431" w:rsidRPr="00AB3FC7" w:rsidRDefault="00273431" w:rsidP="00273431">
      <w:pPr>
        <w:ind w:left="360"/>
        <w:rPr>
          <w:rFonts w:asciiTheme="majorHAnsi" w:hAnsiTheme="majorHAnsi"/>
          <w:b/>
          <w:sz w:val="22"/>
          <w:szCs w:val="22"/>
        </w:rPr>
      </w:pPr>
      <w:r w:rsidRPr="00AB3FC7">
        <w:rPr>
          <w:rFonts w:asciiTheme="majorHAnsi" w:hAnsiTheme="majorHAnsi"/>
          <w:b/>
          <w:sz w:val="22"/>
          <w:szCs w:val="22"/>
        </w:rPr>
        <w:t>Agency or Organization (if applicable)</w:t>
      </w:r>
    </w:p>
    <w:p w:rsidR="00273431" w:rsidRPr="00AB3FC7" w:rsidRDefault="00273431" w:rsidP="00273431">
      <w:pPr>
        <w:ind w:left="360"/>
        <w:rPr>
          <w:rFonts w:asciiTheme="majorHAnsi" w:hAnsiTheme="majorHAnsi"/>
          <w:b/>
          <w:sz w:val="22"/>
          <w:szCs w:val="22"/>
        </w:rPr>
      </w:pPr>
      <w:r w:rsidRPr="00AB3FC7">
        <w:rPr>
          <w:rFonts w:asciiTheme="majorHAnsi" w:hAnsiTheme="majorHAnsi"/>
          <w:b/>
          <w:sz w:val="22"/>
          <w:szCs w:val="22"/>
        </w:rPr>
        <w:t>Email Address</w:t>
      </w:r>
    </w:p>
    <w:p w:rsidR="00273431" w:rsidRDefault="00273431" w:rsidP="00273431">
      <w:pPr>
        <w:ind w:left="360"/>
        <w:rPr>
          <w:rFonts w:asciiTheme="majorHAnsi" w:hAnsiTheme="majorHAnsi"/>
          <w:b/>
          <w:sz w:val="22"/>
          <w:szCs w:val="22"/>
        </w:rPr>
      </w:pPr>
      <w:r w:rsidRPr="00AB3FC7">
        <w:rPr>
          <w:rFonts w:asciiTheme="majorHAnsi" w:hAnsiTheme="majorHAnsi"/>
          <w:b/>
          <w:sz w:val="22"/>
          <w:szCs w:val="22"/>
        </w:rPr>
        <w:t>Phone Number</w:t>
      </w:r>
    </w:p>
    <w:p w:rsidR="00273431" w:rsidRDefault="00273431" w:rsidP="00273431">
      <w:pPr>
        <w:ind w:left="360"/>
        <w:rPr>
          <w:rFonts w:asciiTheme="majorHAnsi" w:hAnsiTheme="majorHAnsi"/>
          <w:b/>
          <w:sz w:val="22"/>
          <w:szCs w:val="22"/>
        </w:rPr>
      </w:pPr>
    </w:p>
    <w:p w:rsidR="00273431" w:rsidRDefault="00273431" w:rsidP="00273431">
      <w:pPr>
        <w:ind w:left="360"/>
        <w:rPr>
          <w:rFonts w:asciiTheme="majorHAnsi" w:hAnsiTheme="majorHAnsi"/>
          <w:b/>
          <w:sz w:val="22"/>
          <w:szCs w:val="22"/>
        </w:rPr>
      </w:pPr>
      <w:r>
        <w:rPr>
          <w:rFonts w:asciiTheme="majorHAnsi" w:hAnsiTheme="majorHAnsi"/>
          <w:b/>
          <w:sz w:val="22"/>
          <w:szCs w:val="22"/>
        </w:rPr>
        <w:t>This nomination is for the role of:</w:t>
      </w:r>
    </w:p>
    <w:p w:rsidR="00273431" w:rsidRDefault="00273431" w:rsidP="00273431">
      <w:pPr>
        <w:ind w:left="360"/>
        <w:rPr>
          <w:rFonts w:asciiTheme="majorHAnsi" w:hAnsiTheme="majorHAnsi"/>
          <w:b/>
          <w:sz w:val="22"/>
          <w:szCs w:val="22"/>
        </w:rPr>
      </w:pPr>
    </w:p>
    <w:p w:rsidR="00273431" w:rsidRPr="00AB3FC7" w:rsidRDefault="00273431" w:rsidP="00273431">
      <w:pPr>
        <w:ind w:left="360"/>
        <w:rPr>
          <w:rFonts w:asciiTheme="majorHAnsi" w:hAnsiTheme="majorHAnsi"/>
          <w:b/>
          <w:sz w:val="22"/>
          <w:szCs w:val="22"/>
        </w:rPr>
      </w:pPr>
      <w:r>
        <w:rPr>
          <w:rFonts w:asciiTheme="majorHAnsi" w:hAnsiTheme="majorHAnsi"/>
          <w:b/>
          <w:sz w:val="22"/>
          <w:szCs w:val="22"/>
        </w:rPr>
        <w:t>____Executive Committee Member</w:t>
      </w:r>
      <w:r>
        <w:rPr>
          <w:rFonts w:asciiTheme="majorHAnsi" w:hAnsiTheme="majorHAnsi"/>
          <w:b/>
          <w:sz w:val="22"/>
          <w:szCs w:val="22"/>
        </w:rPr>
        <w:tab/>
      </w:r>
      <w:r>
        <w:rPr>
          <w:rFonts w:asciiTheme="majorHAnsi" w:hAnsiTheme="majorHAnsi"/>
          <w:b/>
          <w:sz w:val="22"/>
          <w:szCs w:val="22"/>
        </w:rPr>
        <w:tab/>
        <w:t>_____ Chair of the Membership Committee</w:t>
      </w:r>
    </w:p>
    <w:p w:rsidR="00EB77CC" w:rsidRPr="00AB3FC7" w:rsidRDefault="00EB77CC" w:rsidP="00EB77CC">
      <w:pPr>
        <w:rPr>
          <w:rFonts w:asciiTheme="majorHAnsi" w:hAnsiTheme="majorHAnsi"/>
          <w:sz w:val="22"/>
          <w:szCs w:val="22"/>
        </w:rPr>
      </w:pPr>
    </w:p>
    <w:p w:rsidR="00EB77CC" w:rsidRPr="00AB3FC7" w:rsidRDefault="00EB77CC" w:rsidP="00EB77CC">
      <w:pPr>
        <w:rPr>
          <w:rFonts w:asciiTheme="majorHAnsi" w:hAnsiTheme="majorHAnsi"/>
          <w:sz w:val="22"/>
          <w:szCs w:val="22"/>
        </w:rPr>
      </w:pPr>
      <w:r w:rsidRPr="00AB3FC7">
        <w:rPr>
          <w:rFonts w:asciiTheme="majorHAnsi" w:hAnsiTheme="majorHAnsi"/>
          <w:sz w:val="22"/>
          <w:szCs w:val="22"/>
        </w:rPr>
        <w:t>Sincerely,</w:t>
      </w:r>
    </w:p>
    <w:p w:rsidR="00EB77CC" w:rsidRPr="00AB3FC7" w:rsidRDefault="00EB77CC" w:rsidP="00EB77CC">
      <w:pPr>
        <w:rPr>
          <w:rFonts w:asciiTheme="majorHAnsi" w:hAnsiTheme="majorHAnsi"/>
          <w:sz w:val="22"/>
          <w:szCs w:val="22"/>
        </w:rPr>
      </w:pPr>
      <w:r w:rsidRPr="00AB3FC7">
        <w:rPr>
          <w:rFonts w:asciiTheme="majorHAnsi" w:hAnsiTheme="majorHAnsi"/>
          <w:sz w:val="22"/>
          <w:szCs w:val="22"/>
        </w:rPr>
        <w:t>Muskegon County Homeless Continuum of Care Nominating Committee</w:t>
      </w:r>
    </w:p>
    <w:p w:rsidR="00EB77CC" w:rsidRPr="00817171" w:rsidRDefault="00EB77CC" w:rsidP="00AB3FC7">
      <w:pPr>
        <w:rPr>
          <w:rFonts w:asciiTheme="majorHAnsi" w:hAnsiTheme="majorHAnsi"/>
          <w:sz w:val="22"/>
          <w:szCs w:val="22"/>
        </w:rPr>
      </w:pPr>
    </w:p>
    <w:sectPr w:rsidR="00EB77CC" w:rsidRPr="00817171" w:rsidSect="00AB3FC7">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03E4"/>
    <w:multiLevelType w:val="hybridMultilevel"/>
    <w:tmpl w:val="C12C2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FE5613"/>
    <w:multiLevelType w:val="hybridMultilevel"/>
    <w:tmpl w:val="D032BC4C"/>
    <w:lvl w:ilvl="0" w:tplc="04090001">
      <w:start w:val="1"/>
      <w:numFmt w:val="bullet"/>
      <w:lvlText w:val=""/>
      <w:lvlJc w:val="left"/>
      <w:pPr>
        <w:ind w:left="2167" w:hanging="360"/>
      </w:pPr>
      <w:rPr>
        <w:rFonts w:ascii="Symbol" w:hAnsi="Symbol" w:hint="default"/>
      </w:rPr>
    </w:lvl>
    <w:lvl w:ilvl="1" w:tplc="04090003" w:tentative="1">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2" w15:restartNumberingAfterBreak="0">
    <w:nsid w:val="16B002B8"/>
    <w:multiLevelType w:val="hybridMultilevel"/>
    <w:tmpl w:val="1A8E42A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193D6C35"/>
    <w:multiLevelType w:val="hybridMultilevel"/>
    <w:tmpl w:val="91F4DEC2"/>
    <w:lvl w:ilvl="0" w:tplc="04090001">
      <w:start w:val="1"/>
      <w:numFmt w:val="bullet"/>
      <w:lvlText w:val=""/>
      <w:lvlJc w:val="left"/>
      <w:pPr>
        <w:ind w:left="2167" w:hanging="360"/>
      </w:pPr>
      <w:rPr>
        <w:rFonts w:ascii="Symbol" w:hAnsi="Symbol" w:hint="default"/>
      </w:rPr>
    </w:lvl>
    <w:lvl w:ilvl="1" w:tplc="04090003">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4" w15:restartNumberingAfterBreak="0">
    <w:nsid w:val="2EF652AF"/>
    <w:multiLevelType w:val="hybridMultilevel"/>
    <w:tmpl w:val="8EB42046"/>
    <w:lvl w:ilvl="0" w:tplc="D1122C94">
      <w:start w:val="1"/>
      <w:numFmt w:val="decimal"/>
      <w:lvlText w:val="%1."/>
      <w:lvlJc w:val="left"/>
      <w:pPr>
        <w:ind w:left="1807" w:hanging="360"/>
      </w:pPr>
      <w:rPr>
        <w:rFonts w:hint="default"/>
        <w:b w:val="0"/>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5" w15:restartNumberingAfterBreak="0">
    <w:nsid w:val="325A54E0"/>
    <w:multiLevelType w:val="hybridMultilevel"/>
    <w:tmpl w:val="D39ECA54"/>
    <w:lvl w:ilvl="0" w:tplc="0409000D">
      <w:start w:val="1"/>
      <w:numFmt w:val="bullet"/>
      <w:lvlText w:val=""/>
      <w:lvlJc w:val="left"/>
      <w:pPr>
        <w:ind w:left="2167" w:hanging="360"/>
      </w:pPr>
      <w:rPr>
        <w:rFonts w:ascii="Wingdings" w:hAnsi="Wingdings" w:hint="default"/>
      </w:rPr>
    </w:lvl>
    <w:lvl w:ilvl="1" w:tplc="04090003" w:tentative="1">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6" w15:restartNumberingAfterBreak="0">
    <w:nsid w:val="362A3337"/>
    <w:multiLevelType w:val="hybridMultilevel"/>
    <w:tmpl w:val="F98E74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67B5082"/>
    <w:multiLevelType w:val="hybridMultilevel"/>
    <w:tmpl w:val="74707A5E"/>
    <w:lvl w:ilvl="0" w:tplc="04090005">
      <w:start w:val="1"/>
      <w:numFmt w:val="bullet"/>
      <w:lvlText w:val=""/>
      <w:lvlJc w:val="left"/>
      <w:pPr>
        <w:tabs>
          <w:tab w:val="num" w:pos="1447"/>
        </w:tabs>
        <w:ind w:left="1447" w:hanging="360"/>
      </w:pPr>
      <w:rPr>
        <w:rFonts w:ascii="Wingdings" w:hAnsi="Wingdings" w:hint="default"/>
      </w:rPr>
    </w:lvl>
    <w:lvl w:ilvl="1" w:tplc="04090001">
      <w:start w:val="1"/>
      <w:numFmt w:val="bullet"/>
      <w:lvlText w:val=""/>
      <w:lvlJc w:val="left"/>
      <w:pPr>
        <w:tabs>
          <w:tab w:val="num" w:pos="2167"/>
        </w:tabs>
        <w:ind w:left="2167" w:hanging="360"/>
      </w:pPr>
      <w:rPr>
        <w:rFonts w:ascii="Symbol" w:hAnsi="Symbol" w:hint="default"/>
      </w:rPr>
    </w:lvl>
    <w:lvl w:ilvl="2" w:tplc="04090005">
      <w:start w:val="1"/>
      <w:numFmt w:val="bullet"/>
      <w:lvlText w:val=""/>
      <w:lvlJc w:val="left"/>
      <w:pPr>
        <w:tabs>
          <w:tab w:val="num" w:pos="2887"/>
        </w:tabs>
        <w:ind w:left="2887" w:hanging="360"/>
      </w:pPr>
      <w:rPr>
        <w:rFonts w:ascii="Wingdings" w:hAnsi="Wingdings" w:hint="default"/>
      </w:rPr>
    </w:lvl>
    <w:lvl w:ilvl="3" w:tplc="04090001">
      <w:start w:val="1"/>
      <w:numFmt w:val="bullet"/>
      <w:lvlText w:val=""/>
      <w:lvlJc w:val="left"/>
      <w:pPr>
        <w:tabs>
          <w:tab w:val="num" w:pos="3607"/>
        </w:tabs>
        <w:ind w:left="3607" w:hanging="360"/>
      </w:pPr>
      <w:rPr>
        <w:rFonts w:ascii="Symbol" w:hAnsi="Symbol" w:hint="default"/>
      </w:rPr>
    </w:lvl>
    <w:lvl w:ilvl="4" w:tplc="04090003">
      <w:start w:val="1"/>
      <w:numFmt w:val="bullet"/>
      <w:lvlText w:val="o"/>
      <w:lvlJc w:val="left"/>
      <w:pPr>
        <w:tabs>
          <w:tab w:val="num" w:pos="4327"/>
        </w:tabs>
        <w:ind w:left="4327" w:hanging="360"/>
      </w:pPr>
      <w:rPr>
        <w:rFonts w:ascii="Courier New" w:hAnsi="Courier New" w:hint="default"/>
      </w:rPr>
    </w:lvl>
    <w:lvl w:ilvl="5" w:tplc="04090005">
      <w:start w:val="1"/>
      <w:numFmt w:val="bullet"/>
      <w:lvlText w:val=""/>
      <w:lvlJc w:val="left"/>
      <w:pPr>
        <w:tabs>
          <w:tab w:val="num" w:pos="5047"/>
        </w:tabs>
        <w:ind w:left="5047" w:hanging="360"/>
      </w:pPr>
      <w:rPr>
        <w:rFonts w:ascii="Wingdings" w:hAnsi="Wingdings" w:hint="default"/>
      </w:rPr>
    </w:lvl>
    <w:lvl w:ilvl="6" w:tplc="04090001">
      <w:start w:val="1"/>
      <w:numFmt w:val="bullet"/>
      <w:lvlText w:val=""/>
      <w:lvlJc w:val="left"/>
      <w:pPr>
        <w:tabs>
          <w:tab w:val="num" w:pos="5767"/>
        </w:tabs>
        <w:ind w:left="5767" w:hanging="360"/>
      </w:pPr>
      <w:rPr>
        <w:rFonts w:ascii="Symbol" w:hAnsi="Symbol" w:hint="default"/>
      </w:rPr>
    </w:lvl>
    <w:lvl w:ilvl="7" w:tplc="04090003">
      <w:start w:val="1"/>
      <w:numFmt w:val="bullet"/>
      <w:lvlText w:val="o"/>
      <w:lvlJc w:val="left"/>
      <w:pPr>
        <w:tabs>
          <w:tab w:val="num" w:pos="6487"/>
        </w:tabs>
        <w:ind w:left="6487" w:hanging="360"/>
      </w:pPr>
      <w:rPr>
        <w:rFonts w:ascii="Courier New" w:hAnsi="Courier New" w:hint="default"/>
      </w:rPr>
    </w:lvl>
    <w:lvl w:ilvl="8" w:tplc="04090005">
      <w:start w:val="1"/>
      <w:numFmt w:val="bullet"/>
      <w:lvlText w:val=""/>
      <w:lvlJc w:val="left"/>
      <w:pPr>
        <w:tabs>
          <w:tab w:val="num" w:pos="7207"/>
        </w:tabs>
        <w:ind w:left="7207" w:hanging="360"/>
      </w:pPr>
      <w:rPr>
        <w:rFonts w:ascii="Wingdings" w:hAnsi="Wingdings" w:hint="default"/>
      </w:rPr>
    </w:lvl>
  </w:abstractNum>
  <w:abstractNum w:abstractNumId="8" w15:restartNumberingAfterBreak="0">
    <w:nsid w:val="390F302B"/>
    <w:multiLevelType w:val="hybridMultilevel"/>
    <w:tmpl w:val="47482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EE5E32"/>
    <w:multiLevelType w:val="hybridMultilevel"/>
    <w:tmpl w:val="4E0EC4D0"/>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10" w15:restartNumberingAfterBreak="0">
    <w:nsid w:val="52985BCE"/>
    <w:multiLevelType w:val="hybridMultilevel"/>
    <w:tmpl w:val="7668F08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4D63F96"/>
    <w:multiLevelType w:val="hybridMultilevel"/>
    <w:tmpl w:val="F9FA6D7C"/>
    <w:lvl w:ilvl="0" w:tplc="92206E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CE408C"/>
    <w:multiLevelType w:val="hybridMultilevel"/>
    <w:tmpl w:val="92F082D4"/>
    <w:lvl w:ilvl="0" w:tplc="0409000D">
      <w:start w:val="1"/>
      <w:numFmt w:val="bullet"/>
      <w:lvlText w:val=""/>
      <w:lvlJc w:val="left"/>
      <w:pPr>
        <w:ind w:left="2167" w:hanging="360"/>
      </w:pPr>
      <w:rPr>
        <w:rFonts w:ascii="Wingdings" w:hAnsi="Wingdings" w:hint="default"/>
      </w:rPr>
    </w:lvl>
    <w:lvl w:ilvl="1" w:tplc="04090003" w:tentative="1">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13" w15:restartNumberingAfterBreak="0">
    <w:nsid w:val="71692C7A"/>
    <w:multiLevelType w:val="hybridMultilevel"/>
    <w:tmpl w:val="003EA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5AE5FB9"/>
    <w:multiLevelType w:val="hybridMultilevel"/>
    <w:tmpl w:val="28407B1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77EE3F00"/>
    <w:multiLevelType w:val="hybridMultilevel"/>
    <w:tmpl w:val="658291DC"/>
    <w:lvl w:ilvl="0" w:tplc="0409000D">
      <w:start w:val="1"/>
      <w:numFmt w:val="bullet"/>
      <w:lvlText w:val=""/>
      <w:lvlJc w:val="left"/>
      <w:pPr>
        <w:ind w:left="2167" w:hanging="360"/>
      </w:pPr>
      <w:rPr>
        <w:rFonts w:ascii="Wingdings" w:hAnsi="Wingdings" w:hint="default"/>
      </w:rPr>
    </w:lvl>
    <w:lvl w:ilvl="1" w:tplc="04090003" w:tentative="1">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16" w15:restartNumberingAfterBreak="0">
    <w:nsid w:val="7A817B92"/>
    <w:multiLevelType w:val="hybridMultilevel"/>
    <w:tmpl w:val="DB54C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6"/>
  </w:num>
  <w:num w:numId="3">
    <w:abstractNumId w:val="1"/>
  </w:num>
  <w:num w:numId="4">
    <w:abstractNumId w:val="15"/>
  </w:num>
  <w:num w:numId="5">
    <w:abstractNumId w:val="3"/>
  </w:num>
  <w:num w:numId="6">
    <w:abstractNumId w:val="12"/>
  </w:num>
  <w:num w:numId="7">
    <w:abstractNumId w:val="5"/>
  </w:num>
  <w:num w:numId="8">
    <w:abstractNumId w:val="2"/>
  </w:num>
  <w:num w:numId="9">
    <w:abstractNumId w:val="6"/>
  </w:num>
  <w:num w:numId="10">
    <w:abstractNumId w:val="8"/>
  </w:num>
  <w:num w:numId="11">
    <w:abstractNumId w:val="4"/>
  </w:num>
  <w:num w:numId="12">
    <w:abstractNumId w:val="0"/>
  </w:num>
  <w:num w:numId="13">
    <w:abstractNumId w:val="13"/>
  </w:num>
  <w:num w:numId="14">
    <w:abstractNumId w:val="9"/>
  </w:num>
  <w:num w:numId="15">
    <w:abstractNumId w:val="10"/>
  </w:num>
  <w:num w:numId="16">
    <w:abstractNumId w:val="1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AAD"/>
    <w:rsid w:val="000324BF"/>
    <w:rsid w:val="000A796F"/>
    <w:rsid w:val="000F5C7D"/>
    <w:rsid w:val="00103FD9"/>
    <w:rsid w:val="001C0F38"/>
    <w:rsid w:val="001D5CF9"/>
    <w:rsid w:val="00236373"/>
    <w:rsid w:val="00273431"/>
    <w:rsid w:val="00292A82"/>
    <w:rsid w:val="00292EFF"/>
    <w:rsid w:val="003049FE"/>
    <w:rsid w:val="00337738"/>
    <w:rsid w:val="003A6484"/>
    <w:rsid w:val="003E2C81"/>
    <w:rsid w:val="00407F52"/>
    <w:rsid w:val="00417846"/>
    <w:rsid w:val="00441F8B"/>
    <w:rsid w:val="004B2636"/>
    <w:rsid w:val="0059649A"/>
    <w:rsid w:val="005A3178"/>
    <w:rsid w:val="005D4B69"/>
    <w:rsid w:val="00640684"/>
    <w:rsid w:val="00653553"/>
    <w:rsid w:val="00655AFB"/>
    <w:rsid w:val="00690E91"/>
    <w:rsid w:val="006F1E74"/>
    <w:rsid w:val="00707F2C"/>
    <w:rsid w:val="0076776E"/>
    <w:rsid w:val="007D28BC"/>
    <w:rsid w:val="00817171"/>
    <w:rsid w:val="00855495"/>
    <w:rsid w:val="0087238F"/>
    <w:rsid w:val="00884A5F"/>
    <w:rsid w:val="0089269E"/>
    <w:rsid w:val="00906AC7"/>
    <w:rsid w:val="00923ECA"/>
    <w:rsid w:val="00974AAD"/>
    <w:rsid w:val="00975F17"/>
    <w:rsid w:val="009A6C86"/>
    <w:rsid w:val="009C084F"/>
    <w:rsid w:val="00A158C3"/>
    <w:rsid w:val="00A529D8"/>
    <w:rsid w:val="00A74336"/>
    <w:rsid w:val="00A93E10"/>
    <w:rsid w:val="00AB3FC7"/>
    <w:rsid w:val="00AF69C1"/>
    <w:rsid w:val="00B14046"/>
    <w:rsid w:val="00B2178D"/>
    <w:rsid w:val="00B253C0"/>
    <w:rsid w:val="00B30270"/>
    <w:rsid w:val="00B67501"/>
    <w:rsid w:val="00B70D17"/>
    <w:rsid w:val="00B75655"/>
    <w:rsid w:val="00B85F73"/>
    <w:rsid w:val="00C379DD"/>
    <w:rsid w:val="00C74F9D"/>
    <w:rsid w:val="00CD4B22"/>
    <w:rsid w:val="00D33A50"/>
    <w:rsid w:val="00DE72BC"/>
    <w:rsid w:val="00DE75C4"/>
    <w:rsid w:val="00DF7DF9"/>
    <w:rsid w:val="00E14429"/>
    <w:rsid w:val="00E4620F"/>
    <w:rsid w:val="00E53FAA"/>
    <w:rsid w:val="00EB77CC"/>
    <w:rsid w:val="00ED55B7"/>
    <w:rsid w:val="00EE059F"/>
    <w:rsid w:val="00EE7480"/>
    <w:rsid w:val="00F37C77"/>
    <w:rsid w:val="00F408E8"/>
    <w:rsid w:val="00F722CF"/>
    <w:rsid w:val="00F81975"/>
    <w:rsid w:val="00FC3710"/>
    <w:rsid w:val="00FE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90756AF-EBC1-404B-9BCC-147181DC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A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AAD"/>
    <w:rPr>
      <w:rFonts w:ascii="Tahoma" w:hAnsi="Tahoma" w:cs="Tahoma"/>
      <w:sz w:val="16"/>
      <w:szCs w:val="16"/>
    </w:rPr>
  </w:style>
  <w:style w:type="character" w:customStyle="1" w:styleId="BalloonTextChar">
    <w:name w:val="Balloon Text Char"/>
    <w:basedOn w:val="DefaultParagraphFont"/>
    <w:link w:val="BalloonText"/>
    <w:uiPriority w:val="99"/>
    <w:semiHidden/>
    <w:rsid w:val="00974AAD"/>
    <w:rPr>
      <w:rFonts w:ascii="Tahoma" w:eastAsia="Times New Roman" w:hAnsi="Tahoma" w:cs="Tahoma"/>
      <w:sz w:val="16"/>
      <w:szCs w:val="16"/>
    </w:rPr>
  </w:style>
  <w:style w:type="paragraph" w:styleId="ListParagraph">
    <w:name w:val="List Paragraph"/>
    <w:basedOn w:val="Normal"/>
    <w:uiPriority w:val="34"/>
    <w:qFormat/>
    <w:rsid w:val="00292A82"/>
    <w:pPr>
      <w:ind w:left="720"/>
      <w:contextualSpacing/>
    </w:pPr>
  </w:style>
  <w:style w:type="paragraph" w:styleId="NoSpacing">
    <w:name w:val="No Spacing"/>
    <w:uiPriority w:val="1"/>
    <w:qFormat/>
    <w:rsid w:val="001C0F38"/>
    <w:pPr>
      <w:spacing w:after="0" w:line="240" w:lineRule="auto"/>
    </w:pPr>
  </w:style>
  <w:style w:type="character" w:styleId="Hyperlink">
    <w:name w:val="Hyperlink"/>
    <w:basedOn w:val="DefaultParagraphFont"/>
    <w:uiPriority w:val="99"/>
    <w:unhideWhenUsed/>
    <w:rsid w:val="00AB3FC7"/>
    <w:rPr>
      <w:color w:val="0000FF" w:themeColor="hyperlink"/>
      <w:u w:val="single"/>
    </w:rPr>
  </w:style>
  <w:style w:type="paragraph" w:styleId="BodyText">
    <w:name w:val="Body Text"/>
    <w:basedOn w:val="Normal"/>
    <w:link w:val="BodyTextChar"/>
    <w:uiPriority w:val="1"/>
    <w:semiHidden/>
    <w:unhideWhenUsed/>
    <w:qFormat/>
    <w:rsid w:val="00817171"/>
    <w:pPr>
      <w:widowControl w:val="0"/>
      <w:autoSpaceDE w:val="0"/>
      <w:autoSpaceDN w:val="0"/>
    </w:pPr>
    <w:rPr>
      <w:rFonts w:ascii="Calibri" w:eastAsia="Calibri" w:hAnsi="Calibri" w:cs="Calibri"/>
      <w:sz w:val="20"/>
      <w:szCs w:val="20"/>
    </w:rPr>
  </w:style>
  <w:style w:type="character" w:customStyle="1" w:styleId="BodyTextChar">
    <w:name w:val="Body Text Char"/>
    <w:basedOn w:val="DefaultParagraphFont"/>
    <w:link w:val="BodyText"/>
    <w:uiPriority w:val="1"/>
    <w:semiHidden/>
    <w:rsid w:val="00817171"/>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571058">
      <w:bodyDiv w:val="1"/>
      <w:marLeft w:val="0"/>
      <w:marRight w:val="0"/>
      <w:marTop w:val="0"/>
      <w:marBottom w:val="0"/>
      <w:divBdr>
        <w:top w:val="none" w:sz="0" w:space="0" w:color="auto"/>
        <w:left w:val="none" w:sz="0" w:space="0" w:color="auto"/>
        <w:bottom w:val="none" w:sz="0" w:space="0" w:color="auto"/>
        <w:right w:val="none" w:sz="0" w:space="0" w:color="auto"/>
      </w:divBdr>
    </w:div>
    <w:div w:id="158460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rosbytk@mercyhealt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9D0EB-45A5-4578-8797-CAB58A02F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Stevi B. Riel</dc:creator>
  <cp:lastModifiedBy>Miranda Broadbent</cp:lastModifiedBy>
  <cp:revision>2</cp:revision>
  <cp:lastPrinted>2017-12-08T19:43:00Z</cp:lastPrinted>
  <dcterms:created xsi:type="dcterms:W3CDTF">2017-12-11T13:02:00Z</dcterms:created>
  <dcterms:modified xsi:type="dcterms:W3CDTF">2017-12-11T13:02:00Z</dcterms:modified>
</cp:coreProperties>
</file>