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42" w:rsidRDefault="00CB7642">
      <w:pPr>
        <w:pStyle w:val="Heading1"/>
        <w:tabs>
          <w:tab w:val="right" w:leader="dot" w:pos="4860"/>
        </w:tabs>
        <w:rPr>
          <w:rFonts w:ascii="Verdana" w:hAnsi="Verdana"/>
          <w:sz w:val="18"/>
        </w:rPr>
      </w:pPr>
      <w:bookmarkStart w:id="0" w:name="_GoBack"/>
      <w:bookmarkEnd w:id="0"/>
    </w:p>
    <w:p w:rsidR="006A1D2A" w:rsidRDefault="00A65CB9">
      <w:pPr>
        <w:pStyle w:val="Heading1"/>
        <w:tabs>
          <w:tab w:val="right" w:leader="dot" w:pos="4860"/>
        </w:tabs>
        <w:rPr>
          <w:rFonts w:ascii="Verdana" w:hAnsi="Verdana"/>
          <w:sz w:val="18"/>
        </w:rPr>
      </w:pPr>
      <w:r>
        <w:rPr>
          <w:rFonts w:ascii="Verdana" w:hAnsi="Verdana"/>
          <w:sz w:val="18"/>
        </w:rPr>
        <w:t>Agenda</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063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2972E1" w:rsidRDefault="002972E1" w:rsidP="001B3414">
      <w:pPr>
        <w:tabs>
          <w:tab w:val="right" w:leader="dot" w:pos="1467"/>
        </w:tabs>
        <w:rPr>
          <w:b/>
          <w:sz w:val="18"/>
        </w:rPr>
      </w:pPr>
    </w:p>
    <w:p w:rsidR="002972E1" w:rsidRDefault="002972E1" w:rsidP="001B3414">
      <w:pPr>
        <w:tabs>
          <w:tab w:val="right" w:leader="dot" w:pos="1467"/>
        </w:tabs>
        <w:rPr>
          <w:b/>
          <w:sz w:val="18"/>
        </w:rPr>
      </w:pP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663049" w:rsidRDefault="00E129DE" w:rsidP="001B3414">
      <w:pPr>
        <w:tabs>
          <w:tab w:val="right" w:leader="dot" w:pos="1467"/>
        </w:tabs>
        <w:rPr>
          <w:sz w:val="18"/>
        </w:rPr>
      </w:pPr>
      <w:r>
        <w:rPr>
          <w:b/>
          <w:sz w:val="18"/>
        </w:rPr>
        <w:t xml:space="preserve">                                        </w:t>
      </w:r>
      <w:r w:rsidR="00663049">
        <w:rPr>
          <w:sz w:val="18"/>
        </w:rPr>
        <w:t>Access Health</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663049">
        <w:rPr>
          <w:sz w:val="18"/>
        </w:rPr>
        <w:t>1200 Ransom</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663049">
        <w:rPr>
          <w:sz w:val="18"/>
        </w:rPr>
        <w:t>Muskegon, MI   49442</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E27447"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1D48CF">
        <w:rPr>
          <w:b/>
          <w:sz w:val="18"/>
        </w:rPr>
        <w:t xml:space="preserve"> June 14</w:t>
      </w:r>
      <w:r w:rsidR="00DA4598">
        <w:rPr>
          <w:b/>
          <w:sz w:val="18"/>
        </w:rPr>
        <w:t>, 2018</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rsidR="00850348" w:rsidRDefault="00850348"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rsidTr="006826B2">
        <w:trPr>
          <w:trHeight w:val="278"/>
        </w:trPr>
        <w:tc>
          <w:tcPr>
            <w:tcW w:w="3150"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6A1D2A" w:rsidRDefault="006A1D2A">
            <w:pPr>
              <w:jc w:val="center"/>
              <w:rPr>
                <w:sz w:val="18"/>
              </w:rPr>
            </w:pPr>
          </w:p>
        </w:tc>
        <w:tc>
          <w:tcPr>
            <w:tcW w:w="3582"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r>
      <w:tr w:rsidR="002953EC" w:rsidTr="006826B2">
        <w:trPr>
          <w:trHeight w:val="260"/>
        </w:trPr>
        <w:tc>
          <w:tcPr>
            <w:tcW w:w="3150" w:type="dxa"/>
            <w:vAlign w:val="center"/>
          </w:tcPr>
          <w:p w:rsidR="002953EC" w:rsidRPr="006937FD" w:rsidRDefault="00631380" w:rsidP="000D11B0">
            <w:pPr>
              <w:rPr>
                <w:sz w:val="16"/>
                <w:szCs w:val="16"/>
              </w:rPr>
            </w:pPr>
            <w:r>
              <w:rPr>
                <w:sz w:val="16"/>
                <w:szCs w:val="16"/>
              </w:rPr>
              <w:t>Julie Aaron-Shyne</w:t>
            </w:r>
            <w:r w:rsidR="00DA4598">
              <w:rPr>
                <w:sz w:val="16"/>
                <w:szCs w:val="16"/>
              </w:rPr>
              <w:t>, City of Muskegon Heights</w:t>
            </w:r>
          </w:p>
        </w:tc>
        <w:tc>
          <w:tcPr>
            <w:tcW w:w="1080" w:type="dxa"/>
            <w:vAlign w:val="center"/>
          </w:tcPr>
          <w:p w:rsidR="002953EC" w:rsidRDefault="002953EC">
            <w:pPr>
              <w:jc w:val="center"/>
              <w:rPr>
                <w:sz w:val="18"/>
              </w:rPr>
            </w:pPr>
          </w:p>
        </w:tc>
        <w:tc>
          <w:tcPr>
            <w:tcW w:w="952" w:type="dxa"/>
            <w:vAlign w:val="center"/>
          </w:tcPr>
          <w:p w:rsidR="002953EC" w:rsidRDefault="002953EC">
            <w:pPr>
              <w:jc w:val="center"/>
              <w:rPr>
                <w:sz w:val="18"/>
              </w:rPr>
            </w:pPr>
          </w:p>
        </w:tc>
        <w:tc>
          <w:tcPr>
            <w:tcW w:w="236" w:type="dxa"/>
            <w:shd w:val="pct20" w:color="auto" w:fill="FFFFFF"/>
            <w:vAlign w:val="center"/>
          </w:tcPr>
          <w:p w:rsidR="002953EC" w:rsidRDefault="002953EC">
            <w:pPr>
              <w:rPr>
                <w:sz w:val="18"/>
              </w:rPr>
            </w:pPr>
          </w:p>
        </w:tc>
        <w:tc>
          <w:tcPr>
            <w:tcW w:w="3582" w:type="dxa"/>
            <w:vAlign w:val="center"/>
          </w:tcPr>
          <w:p w:rsidR="002953EC" w:rsidRPr="006937FD" w:rsidRDefault="00631380" w:rsidP="009A3293">
            <w:pPr>
              <w:rPr>
                <w:sz w:val="16"/>
                <w:szCs w:val="16"/>
              </w:rPr>
            </w:pPr>
            <w:r>
              <w:rPr>
                <w:sz w:val="16"/>
                <w:szCs w:val="16"/>
              </w:rPr>
              <w:t xml:space="preserve">Dan </w:t>
            </w:r>
            <w:r w:rsidR="0085403E">
              <w:rPr>
                <w:sz w:val="16"/>
                <w:szCs w:val="16"/>
              </w:rPr>
              <w:t>Skoglund</w:t>
            </w:r>
            <w:r w:rsidR="00DA4598">
              <w:rPr>
                <w:sz w:val="16"/>
                <w:szCs w:val="16"/>
              </w:rPr>
              <w:t>, Muskegon Rescue Mission</w:t>
            </w:r>
          </w:p>
        </w:tc>
        <w:tc>
          <w:tcPr>
            <w:tcW w:w="1080" w:type="dxa"/>
            <w:vAlign w:val="center"/>
          </w:tcPr>
          <w:p w:rsidR="002953EC" w:rsidRDefault="002953EC" w:rsidP="00576ADC">
            <w:pPr>
              <w:jc w:val="center"/>
              <w:rPr>
                <w:sz w:val="18"/>
              </w:rPr>
            </w:pPr>
          </w:p>
        </w:tc>
        <w:tc>
          <w:tcPr>
            <w:tcW w:w="990" w:type="dxa"/>
            <w:vAlign w:val="center"/>
          </w:tcPr>
          <w:p w:rsidR="002953EC" w:rsidRDefault="002953EC" w:rsidP="00576ADC">
            <w:pPr>
              <w:jc w:val="center"/>
              <w:rPr>
                <w:sz w:val="18"/>
              </w:rPr>
            </w:pPr>
          </w:p>
        </w:tc>
      </w:tr>
      <w:tr w:rsidR="00631380" w:rsidTr="006826B2">
        <w:trPr>
          <w:trHeight w:val="260"/>
        </w:trPr>
        <w:tc>
          <w:tcPr>
            <w:tcW w:w="3150" w:type="dxa"/>
            <w:vAlign w:val="center"/>
          </w:tcPr>
          <w:p w:rsidR="00631380" w:rsidRPr="006937FD" w:rsidRDefault="00631380" w:rsidP="00CB115E">
            <w:pPr>
              <w:rPr>
                <w:sz w:val="16"/>
                <w:szCs w:val="16"/>
              </w:rPr>
            </w:pPr>
            <w:r>
              <w:rPr>
                <w:sz w:val="16"/>
                <w:szCs w:val="16"/>
              </w:rPr>
              <w:t>Tressa Crosby</w:t>
            </w:r>
            <w:r w:rsidR="00DA4598">
              <w:rPr>
                <w:sz w:val="16"/>
                <w:szCs w:val="16"/>
              </w:rPr>
              <w:t>, Health</w:t>
            </w:r>
            <w:r w:rsidR="00292E3B">
              <w:rPr>
                <w:sz w:val="16"/>
                <w:szCs w:val="16"/>
              </w:rPr>
              <w:t xml:space="preserve"> </w:t>
            </w:r>
            <w:r w:rsidR="00DA4598">
              <w:rPr>
                <w:sz w:val="16"/>
                <w:szCs w:val="16"/>
              </w:rPr>
              <w:t>Project</w:t>
            </w:r>
          </w:p>
        </w:tc>
        <w:tc>
          <w:tcPr>
            <w:tcW w:w="1080" w:type="dxa"/>
            <w:vAlign w:val="center"/>
          </w:tcPr>
          <w:p w:rsidR="00631380" w:rsidRDefault="00631380">
            <w:pPr>
              <w:jc w:val="center"/>
              <w:rPr>
                <w:sz w:val="18"/>
              </w:rPr>
            </w:pP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Pr="006937FD" w:rsidRDefault="00631380" w:rsidP="00B70D68">
            <w:pPr>
              <w:rPr>
                <w:sz w:val="16"/>
                <w:szCs w:val="16"/>
              </w:rPr>
            </w:pPr>
            <w:r>
              <w:rPr>
                <w:sz w:val="16"/>
                <w:szCs w:val="16"/>
              </w:rPr>
              <w:t>Leslie Slater</w:t>
            </w:r>
            <w:r w:rsidR="00DA4598">
              <w:rPr>
                <w:sz w:val="16"/>
                <w:szCs w:val="16"/>
              </w:rPr>
              <w:t>, Department of Health &amp; Human Services</w:t>
            </w:r>
          </w:p>
        </w:tc>
        <w:tc>
          <w:tcPr>
            <w:tcW w:w="1080" w:type="dxa"/>
            <w:vAlign w:val="center"/>
          </w:tcPr>
          <w:p w:rsidR="00631380" w:rsidRDefault="00631380" w:rsidP="00576ADC">
            <w:pPr>
              <w:jc w:val="center"/>
              <w:rPr>
                <w:sz w:val="18"/>
              </w:rPr>
            </w:pPr>
          </w:p>
        </w:tc>
        <w:tc>
          <w:tcPr>
            <w:tcW w:w="990" w:type="dxa"/>
            <w:vAlign w:val="center"/>
          </w:tcPr>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B16B2E">
            <w:pPr>
              <w:rPr>
                <w:sz w:val="16"/>
                <w:szCs w:val="16"/>
              </w:rPr>
            </w:pPr>
            <w:r>
              <w:rPr>
                <w:sz w:val="16"/>
                <w:szCs w:val="16"/>
              </w:rPr>
              <w:t>Linda Draft</w:t>
            </w:r>
            <w:r w:rsidR="00DA4598">
              <w:rPr>
                <w:sz w:val="16"/>
                <w:szCs w:val="16"/>
              </w:rPr>
              <w:t xml:space="preserve">, </w:t>
            </w:r>
            <w:r w:rsidR="0085403E">
              <w:rPr>
                <w:sz w:val="16"/>
                <w:szCs w:val="16"/>
              </w:rPr>
              <w:t>Health West</w:t>
            </w:r>
          </w:p>
        </w:tc>
        <w:tc>
          <w:tcPr>
            <w:tcW w:w="1080" w:type="dxa"/>
            <w:vAlign w:val="center"/>
          </w:tcPr>
          <w:p w:rsidR="00631380" w:rsidRDefault="00631380">
            <w:pPr>
              <w:jc w:val="center"/>
              <w:rPr>
                <w:sz w:val="18"/>
              </w:rPr>
            </w:pP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Default="00631380" w:rsidP="00B70D68">
            <w:pPr>
              <w:rPr>
                <w:sz w:val="16"/>
                <w:szCs w:val="16"/>
              </w:rPr>
            </w:pPr>
            <w:r>
              <w:rPr>
                <w:sz w:val="16"/>
                <w:szCs w:val="16"/>
              </w:rPr>
              <w:t>Virginia Taylor</w:t>
            </w:r>
            <w:r w:rsidR="00DA4598">
              <w:rPr>
                <w:sz w:val="16"/>
                <w:szCs w:val="16"/>
              </w:rPr>
              <w:t>, Community en</w:t>
            </w:r>
          </w:p>
          <w:p w:rsidR="00DA4598" w:rsidRDefault="00DA4598" w:rsidP="00B70D68">
            <w:pPr>
              <w:rPr>
                <w:sz w:val="16"/>
                <w:szCs w:val="16"/>
              </w:rPr>
            </w:pPr>
            <w:r>
              <w:rPr>
                <w:sz w:val="16"/>
                <w:szCs w:val="16"/>
              </w:rPr>
              <w:t>Compass (HARA)</w:t>
            </w:r>
          </w:p>
        </w:tc>
        <w:tc>
          <w:tcPr>
            <w:tcW w:w="1080" w:type="dxa"/>
            <w:vAlign w:val="center"/>
          </w:tcPr>
          <w:p w:rsidR="00631380" w:rsidRDefault="00631380" w:rsidP="00576ADC">
            <w:pPr>
              <w:jc w:val="center"/>
              <w:rPr>
                <w:sz w:val="18"/>
              </w:rPr>
            </w:pPr>
          </w:p>
        </w:tc>
        <w:tc>
          <w:tcPr>
            <w:tcW w:w="990" w:type="dxa"/>
            <w:vAlign w:val="center"/>
          </w:tcPr>
          <w:p w:rsidR="00631380" w:rsidRDefault="00631380" w:rsidP="00576ADC">
            <w:pPr>
              <w:jc w:val="center"/>
              <w:rPr>
                <w:sz w:val="18"/>
              </w:rPr>
            </w:pPr>
          </w:p>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E83D90">
            <w:pPr>
              <w:rPr>
                <w:sz w:val="16"/>
                <w:szCs w:val="16"/>
              </w:rPr>
            </w:pPr>
            <w:r>
              <w:rPr>
                <w:sz w:val="16"/>
                <w:szCs w:val="16"/>
              </w:rPr>
              <w:t>Samantha Ferguson</w:t>
            </w:r>
            <w:r w:rsidR="00DA4598">
              <w:rPr>
                <w:sz w:val="16"/>
                <w:szCs w:val="16"/>
              </w:rPr>
              <w:t>, City of Muskegon</w:t>
            </w:r>
          </w:p>
        </w:tc>
        <w:tc>
          <w:tcPr>
            <w:tcW w:w="1080" w:type="dxa"/>
            <w:vAlign w:val="center"/>
          </w:tcPr>
          <w:p w:rsidR="00631380" w:rsidRDefault="00631380" w:rsidP="00E83D90">
            <w:pPr>
              <w:jc w:val="center"/>
              <w:rPr>
                <w:sz w:val="18"/>
              </w:rPr>
            </w:pPr>
          </w:p>
        </w:tc>
        <w:tc>
          <w:tcPr>
            <w:tcW w:w="952" w:type="dxa"/>
            <w:vAlign w:val="center"/>
          </w:tcPr>
          <w:p w:rsidR="00631380" w:rsidRDefault="00631380" w:rsidP="00E83D90">
            <w:pPr>
              <w:jc w:val="center"/>
              <w:rPr>
                <w:sz w:val="18"/>
              </w:rPr>
            </w:pPr>
          </w:p>
        </w:tc>
        <w:tc>
          <w:tcPr>
            <w:tcW w:w="236" w:type="dxa"/>
            <w:shd w:val="pct20" w:color="auto" w:fill="FFFFFF"/>
            <w:vAlign w:val="center"/>
          </w:tcPr>
          <w:p w:rsidR="00631380" w:rsidRDefault="00631380" w:rsidP="00E83D90">
            <w:pPr>
              <w:rPr>
                <w:sz w:val="18"/>
              </w:rPr>
            </w:pPr>
          </w:p>
        </w:tc>
        <w:tc>
          <w:tcPr>
            <w:tcW w:w="3582" w:type="dxa"/>
            <w:vAlign w:val="center"/>
          </w:tcPr>
          <w:p w:rsidR="00631380" w:rsidRDefault="00A65CB9" w:rsidP="00B70D68">
            <w:pPr>
              <w:rPr>
                <w:sz w:val="16"/>
                <w:szCs w:val="16"/>
              </w:rPr>
            </w:pPr>
            <w:r>
              <w:rPr>
                <w:sz w:val="16"/>
                <w:szCs w:val="16"/>
              </w:rPr>
              <w:t>Judy Clark Ochs, 1</w:t>
            </w:r>
            <w:r w:rsidRPr="00A65CB9">
              <w:rPr>
                <w:sz w:val="16"/>
                <w:szCs w:val="16"/>
                <w:vertAlign w:val="superscript"/>
              </w:rPr>
              <w:t>st</w:t>
            </w:r>
            <w:r>
              <w:rPr>
                <w:sz w:val="16"/>
                <w:szCs w:val="16"/>
              </w:rPr>
              <w:t xml:space="preserve"> Congregational Church</w:t>
            </w:r>
          </w:p>
        </w:tc>
        <w:tc>
          <w:tcPr>
            <w:tcW w:w="1080" w:type="dxa"/>
            <w:vAlign w:val="center"/>
          </w:tcPr>
          <w:p w:rsidR="00631380" w:rsidRDefault="00631380" w:rsidP="00E83D90">
            <w:pPr>
              <w:jc w:val="center"/>
              <w:rPr>
                <w:sz w:val="18"/>
              </w:rPr>
            </w:pPr>
          </w:p>
        </w:tc>
        <w:tc>
          <w:tcPr>
            <w:tcW w:w="990" w:type="dxa"/>
            <w:vAlign w:val="center"/>
          </w:tcPr>
          <w:p w:rsidR="00631380" w:rsidRDefault="00631380" w:rsidP="00E83D90">
            <w:pPr>
              <w:jc w:val="center"/>
              <w:rPr>
                <w:sz w:val="18"/>
              </w:rPr>
            </w:pPr>
          </w:p>
        </w:tc>
      </w:tr>
      <w:tr w:rsidR="00744550" w:rsidTr="006826B2">
        <w:trPr>
          <w:trHeight w:val="260"/>
        </w:trPr>
        <w:tc>
          <w:tcPr>
            <w:tcW w:w="3150" w:type="dxa"/>
            <w:vAlign w:val="center"/>
          </w:tcPr>
          <w:p w:rsidR="00744550" w:rsidRDefault="00744550" w:rsidP="00E83D90">
            <w:pPr>
              <w:rPr>
                <w:sz w:val="16"/>
                <w:szCs w:val="16"/>
              </w:rPr>
            </w:pPr>
            <w:r>
              <w:rPr>
                <w:sz w:val="16"/>
                <w:szCs w:val="16"/>
              </w:rPr>
              <w:t>Jamie Hekker, Public Health of Muskegon County</w:t>
            </w:r>
          </w:p>
        </w:tc>
        <w:tc>
          <w:tcPr>
            <w:tcW w:w="1080" w:type="dxa"/>
            <w:vAlign w:val="center"/>
          </w:tcPr>
          <w:p w:rsidR="00744550" w:rsidRDefault="00744550" w:rsidP="00E83D90">
            <w:pPr>
              <w:jc w:val="center"/>
              <w:rPr>
                <w:sz w:val="18"/>
              </w:rPr>
            </w:pP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A65CB9">
            <w:pPr>
              <w:rPr>
                <w:sz w:val="16"/>
                <w:szCs w:val="16"/>
              </w:rPr>
            </w:pPr>
            <w:r>
              <w:rPr>
                <w:sz w:val="16"/>
                <w:szCs w:val="16"/>
              </w:rPr>
              <w:t xml:space="preserve"> </w:t>
            </w:r>
            <w:r w:rsidR="00A65CB9">
              <w:rPr>
                <w:sz w:val="16"/>
                <w:szCs w:val="16"/>
              </w:rPr>
              <w:t xml:space="preserve">Angela </w:t>
            </w:r>
            <w:proofErr w:type="spellStart"/>
            <w:r w:rsidR="00A65CB9">
              <w:rPr>
                <w:sz w:val="16"/>
                <w:szCs w:val="16"/>
              </w:rPr>
              <w:t>Mayeaux</w:t>
            </w:r>
            <w:proofErr w:type="spellEnd"/>
            <w:r w:rsidR="00A65CB9">
              <w:rPr>
                <w:sz w:val="16"/>
                <w:szCs w:val="16"/>
              </w:rPr>
              <w:t>, Muskegon Housing Commission</w:t>
            </w:r>
          </w:p>
        </w:tc>
        <w:tc>
          <w:tcPr>
            <w:tcW w:w="1080" w:type="dxa"/>
            <w:vAlign w:val="center"/>
          </w:tcPr>
          <w:p w:rsidR="00744550" w:rsidRDefault="00744550" w:rsidP="007E23AE">
            <w:pPr>
              <w:jc w:val="center"/>
              <w:rPr>
                <w:sz w:val="18"/>
              </w:rPr>
            </w:pP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DA4598">
            <w:pPr>
              <w:rPr>
                <w:sz w:val="16"/>
                <w:szCs w:val="16"/>
              </w:rPr>
            </w:pPr>
            <w:r>
              <w:rPr>
                <w:sz w:val="16"/>
                <w:szCs w:val="16"/>
              </w:rPr>
              <w:t>Thomas Hardy – formerly homeless</w:t>
            </w:r>
          </w:p>
        </w:tc>
        <w:tc>
          <w:tcPr>
            <w:tcW w:w="1080" w:type="dxa"/>
            <w:vAlign w:val="center"/>
          </w:tcPr>
          <w:p w:rsidR="00744550" w:rsidRDefault="00744550" w:rsidP="00E83D90">
            <w:pPr>
              <w:jc w:val="center"/>
              <w:rPr>
                <w:sz w:val="18"/>
              </w:rPr>
            </w:pP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44550">
            <w:pPr>
              <w:rPr>
                <w:sz w:val="16"/>
                <w:szCs w:val="16"/>
              </w:rPr>
            </w:pPr>
            <w:r>
              <w:rPr>
                <w:sz w:val="16"/>
                <w:szCs w:val="16"/>
              </w:rPr>
              <w:t xml:space="preserve"> Judy Kell, CoC Coordinator (non-voting</w:t>
            </w:r>
          </w:p>
        </w:tc>
        <w:tc>
          <w:tcPr>
            <w:tcW w:w="1080" w:type="dxa"/>
            <w:vAlign w:val="center"/>
          </w:tcPr>
          <w:p w:rsidR="00744550" w:rsidRDefault="00744550" w:rsidP="00E83D90">
            <w:pPr>
              <w:jc w:val="center"/>
              <w:rPr>
                <w:sz w:val="18"/>
              </w:rPr>
            </w:pP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Lt. Chris Karlin, Salvation Army</w:t>
            </w:r>
          </w:p>
        </w:tc>
        <w:tc>
          <w:tcPr>
            <w:tcW w:w="1080" w:type="dxa"/>
            <w:vAlign w:val="center"/>
          </w:tcPr>
          <w:p w:rsidR="00744550" w:rsidRDefault="00744550" w:rsidP="00E83D90">
            <w:pPr>
              <w:jc w:val="center"/>
              <w:rPr>
                <w:sz w:val="18"/>
              </w:rPr>
            </w:pP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A65CB9" w:rsidP="007E23AE">
            <w:pPr>
              <w:rPr>
                <w:sz w:val="16"/>
                <w:szCs w:val="16"/>
              </w:rPr>
            </w:pPr>
            <w:r>
              <w:rPr>
                <w:sz w:val="16"/>
                <w:szCs w:val="16"/>
              </w:rPr>
              <w:t>Miranda Broadbent, HMIS Administrator (non-voting)</w:t>
            </w:r>
          </w:p>
        </w:tc>
        <w:tc>
          <w:tcPr>
            <w:tcW w:w="1080" w:type="dxa"/>
            <w:vAlign w:val="center"/>
          </w:tcPr>
          <w:p w:rsidR="00744550" w:rsidRDefault="00744550" w:rsidP="00E83D90">
            <w:pPr>
              <w:jc w:val="center"/>
              <w:rPr>
                <w:sz w:val="18"/>
              </w:rPr>
            </w:pP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Laura St. Louis, Muskegon-Oceana Community Action Partnership</w:t>
            </w:r>
          </w:p>
        </w:tc>
        <w:tc>
          <w:tcPr>
            <w:tcW w:w="1080" w:type="dxa"/>
            <w:vAlign w:val="center"/>
          </w:tcPr>
          <w:p w:rsidR="00744550" w:rsidRDefault="00744550" w:rsidP="00E83D90">
            <w:pPr>
              <w:jc w:val="center"/>
              <w:rPr>
                <w:sz w:val="18"/>
              </w:rPr>
            </w:pP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A65CB9" w:rsidP="00B70D68">
            <w:pPr>
              <w:rPr>
                <w:sz w:val="16"/>
                <w:szCs w:val="16"/>
              </w:rPr>
            </w:pPr>
            <w:r>
              <w:rPr>
                <w:sz w:val="16"/>
                <w:szCs w:val="16"/>
              </w:rPr>
              <w:t>John Peterson, CSH</w:t>
            </w:r>
          </w:p>
        </w:tc>
        <w:tc>
          <w:tcPr>
            <w:tcW w:w="1080" w:type="dxa"/>
            <w:vAlign w:val="center"/>
          </w:tcPr>
          <w:p w:rsidR="00744550" w:rsidRDefault="00744550" w:rsidP="00E83D90">
            <w:pPr>
              <w:jc w:val="center"/>
              <w:rPr>
                <w:sz w:val="18"/>
              </w:rPr>
            </w:pPr>
          </w:p>
        </w:tc>
        <w:tc>
          <w:tcPr>
            <w:tcW w:w="990" w:type="dxa"/>
            <w:vAlign w:val="center"/>
          </w:tcPr>
          <w:p w:rsidR="00744550" w:rsidRDefault="00744550" w:rsidP="00E83D90">
            <w:pPr>
              <w:jc w:val="center"/>
              <w:rPr>
                <w:sz w:val="18"/>
              </w:rPr>
            </w:pPr>
          </w:p>
        </w:tc>
      </w:tr>
      <w:tr w:rsidR="00136B49" w:rsidTr="006826B2">
        <w:trPr>
          <w:trHeight w:val="260"/>
        </w:trPr>
        <w:tc>
          <w:tcPr>
            <w:tcW w:w="3150" w:type="dxa"/>
            <w:vAlign w:val="center"/>
          </w:tcPr>
          <w:p w:rsidR="00136B49" w:rsidRDefault="00136B49" w:rsidP="00B70D68">
            <w:pPr>
              <w:rPr>
                <w:sz w:val="16"/>
                <w:szCs w:val="16"/>
              </w:rPr>
            </w:pPr>
            <w:r>
              <w:rPr>
                <w:sz w:val="16"/>
                <w:szCs w:val="16"/>
              </w:rPr>
              <w:t>Michael Baauw, Chair, Nominating Committee</w:t>
            </w:r>
          </w:p>
        </w:tc>
        <w:tc>
          <w:tcPr>
            <w:tcW w:w="1080" w:type="dxa"/>
            <w:vAlign w:val="center"/>
          </w:tcPr>
          <w:p w:rsidR="00136B49" w:rsidRDefault="00136B49" w:rsidP="00E83D90">
            <w:pPr>
              <w:jc w:val="center"/>
              <w:rPr>
                <w:sz w:val="18"/>
              </w:rPr>
            </w:pPr>
          </w:p>
        </w:tc>
        <w:tc>
          <w:tcPr>
            <w:tcW w:w="952" w:type="dxa"/>
            <w:vAlign w:val="center"/>
          </w:tcPr>
          <w:p w:rsidR="00136B49" w:rsidRDefault="00136B49" w:rsidP="00E83D90">
            <w:pPr>
              <w:jc w:val="center"/>
              <w:rPr>
                <w:sz w:val="18"/>
              </w:rPr>
            </w:pPr>
          </w:p>
        </w:tc>
        <w:tc>
          <w:tcPr>
            <w:tcW w:w="236" w:type="dxa"/>
            <w:shd w:val="pct20" w:color="auto" w:fill="FFFFFF"/>
            <w:vAlign w:val="center"/>
          </w:tcPr>
          <w:p w:rsidR="00136B49" w:rsidRDefault="00136B49" w:rsidP="00E83D90">
            <w:pPr>
              <w:rPr>
                <w:sz w:val="18"/>
              </w:rPr>
            </w:pPr>
          </w:p>
        </w:tc>
        <w:tc>
          <w:tcPr>
            <w:tcW w:w="3582" w:type="dxa"/>
            <w:vAlign w:val="center"/>
          </w:tcPr>
          <w:p w:rsidR="00136B49" w:rsidRDefault="00136B49" w:rsidP="00B70D68">
            <w:pPr>
              <w:rPr>
                <w:sz w:val="16"/>
                <w:szCs w:val="16"/>
              </w:rPr>
            </w:pPr>
            <w:r>
              <w:rPr>
                <w:sz w:val="16"/>
                <w:szCs w:val="16"/>
              </w:rPr>
              <w:t>Michael Ramsey, Chair, Coordinated Entry Committee</w:t>
            </w:r>
          </w:p>
        </w:tc>
        <w:tc>
          <w:tcPr>
            <w:tcW w:w="1080" w:type="dxa"/>
            <w:vAlign w:val="center"/>
          </w:tcPr>
          <w:p w:rsidR="00136B49" w:rsidRDefault="00136B49" w:rsidP="00E83D90">
            <w:pPr>
              <w:jc w:val="center"/>
              <w:rPr>
                <w:sz w:val="18"/>
              </w:rPr>
            </w:pPr>
          </w:p>
        </w:tc>
        <w:tc>
          <w:tcPr>
            <w:tcW w:w="990" w:type="dxa"/>
            <w:vAlign w:val="center"/>
          </w:tcPr>
          <w:p w:rsidR="00136B49" w:rsidRDefault="00136B49" w:rsidP="00E83D90">
            <w:pPr>
              <w:jc w:val="center"/>
              <w:rPr>
                <w:sz w:val="18"/>
              </w:rPr>
            </w:pPr>
          </w:p>
        </w:tc>
      </w:tr>
      <w:tr w:rsidR="00136B49" w:rsidTr="006826B2">
        <w:trPr>
          <w:trHeight w:val="260"/>
        </w:trPr>
        <w:tc>
          <w:tcPr>
            <w:tcW w:w="3150" w:type="dxa"/>
            <w:vAlign w:val="center"/>
          </w:tcPr>
          <w:p w:rsidR="00136B49" w:rsidRDefault="00136B49" w:rsidP="00B70D68">
            <w:pPr>
              <w:rPr>
                <w:sz w:val="16"/>
                <w:szCs w:val="16"/>
              </w:rPr>
            </w:pPr>
            <w:r>
              <w:rPr>
                <w:sz w:val="16"/>
                <w:szCs w:val="16"/>
              </w:rPr>
              <w:t>Oneata Bailey, Chair, Review Committee</w:t>
            </w:r>
          </w:p>
        </w:tc>
        <w:tc>
          <w:tcPr>
            <w:tcW w:w="1080" w:type="dxa"/>
            <w:vAlign w:val="center"/>
          </w:tcPr>
          <w:p w:rsidR="00136B49" w:rsidRDefault="00136B49" w:rsidP="00E83D90">
            <w:pPr>
              <w:jc w:val="center"/>
              <w:rPr>
                <w:sz w:val="18"/>
              </w:rPr>
            </w:pPr>
          </w:p>
        </w:tc>
        <w:tc>
          <w:tcPr>
            <w:tcW w:w="952" w:type="dxa"/>
            <w:vAlign w:val="center"/>
          </w:tcPr>
          <w:p w:rsidR="00136B49" w:rsidRDefault="00136B49" w:rsidP="00E83D90">
            <w:pPr>
              <w:jc w:val="center"/>
              <w:rPr>
                <w:sz w:val="18"/>
              </w:rPr>
            </w:pPr>
          </w:p>
        </w:tc>
        <w:tc>
          <w:tcPr>
            <w:tcW w:w="236" w:type="dxa"/>
            <w:shd w:val="pct20" w:color="auto" w:fill="FFFFFF"/>
            <w:vAlign w:val="center"/>
          </w:tcPr>
          <w:p w:rsidR="00136B49" w:rsidRDefault="00136B49" w:rsidP="00E83D90">
            <w:pPr>
              <w:rPr>
                <w:sz w:val="18"/>
              </w:rPr>
            </w:pPr>
          </w:p>
        </w:tc>
        <w:tc>
          <w:tcPr>
            <w:tcW w:w="3582" w:type="dxa"/>
            <w:vAlign w:val="center"/>
          </w:tcPr>
          <w:p w:rsidR="00136B49" w:rsidRDefault="00136B49" w:rsidP="00B70D68">
            <w:pPr>
              <w:rPr>
                <w:sz w:val="16"/>
                <w:szCs w:val="16"/>
              </w:rPr>
            </w:pPr>
          </w:p>
        </w:tc>
        <w:tc>
          <w:tcPr>
            <w:tcW w:w="1080" w:type="dxa"/>
            <w:vAlign w:val="center"/>
          </w:tcPr>
          <w:p w:rsidR="00136B49" w:rsidRDefault="00136B49" w:rsidP="00E83D90">
            <w:pPr>
              <w:jc w:val="center"/>
              <w:rPr>
                <w:sz w:val="18"/>
              </w:rPr>
            </w:pPr>
          </w:p>
        </w:tc>
        <w:tc>
          <w:tcPr>
            <w:tcW w:w="990" w:type="dxa"/>
            <w:vAlign w:val="center"/>
          </w:tcPr>
          <w:p w:rsidR="00136B49" w:rsidRDefault="00136B49" w:rsidP="00E83D90">
            <w:pPr>
              <w:jc w:val="center"/>
              <w:rPr>
                <w:sz w:val="18"/>
              </w:rPr>
            </w:pPr>
          </w:p>
        </w:tc>
      </w:tr>
    </w:tbl>
    <w:p w:rsidR="00850348" w:rsidRDefault="00850348">
      <w:pPr>
        <w:jc w:val="center"/>
        <w:rPr>
          <w:b/>
        </w:rPr>
      </w:pPr>
    </w:p>
    <w:p w:rsidR="006A1D2A" w:rsidRDefault="00A65CB9">
      <w:pPr>
        <w:jc w:val="center"/>
        <w:rPr>
          <w:b/>
        </w:rPr>
      </w:pPr>
      <w:r>
        <w:rPr>
          <w:b/>
        </w:rPr>
        <w:t>AGENDA</w:t>
      </w:r>
    </w:p>
    <w:p w:rsidR="006A1D2A" w:rsidRPr="00595539" w:rsidRDefault="006A1D2A">
      <w:pPr>
        <w:jc w:val="center"/>
        <w:rPr>
          <w:rFonts w:asciiTheme="minorHAnsi" w:hAnsiTheme="minorHAnsi"/>
          <w:sz w:val="22"/>
          <w:szCs w:val="22"/>
        </w:rPr>
      </w:pPr>
    </w:p>
    <w:p w:rsidR="00FC1269" w:rsidRPr="00595539" w:rsidRDefault="00252B97"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I.</w:t>
      </w:r>
      <w:r w:rsidRPr="00595539">
        <w:rPr>
          <w:rFonts w:asciiTheme="minorHAnsi" w:hAnsiTheme="minorHAnsi"/>
          <w:sz w:val="22"/>
          <w:szCs w:val="22"/>
        </w:rPr>
        <w:tab/>
      </w:r>
      <w:r w:rsidR="006A1D2A" w:rsidRPr="00595539">
        <w:rPr>
          <w:rFonts w:asciiTheme="minorHAnsi" w:hAnsiTheme="minorHAnsi"/>
          <w:sz w:val="22"/>
          <w:szCs w:val="22"/>
        </w:rPr>
        <w:t>Call to Order</w:t>
      </w:r>
    </w:p>
    <w:p w:rsidR="00883D2D" w:rsidRPr="00595539" w:rsidRDefault="00883D2D" w:rsidP="0069227F">
      <w:pPr>
        <w:pStyle w:val="Header"/>
        <w:tabs>
          <w:tab w:val="clear" w:pos="4320"/>
          <w:tab w:val="clear" w:pos="8640"/>
        </w:tabs>
        <w:jc w:val="both"/>
        <w:rPr>
          <w:rFonts w:asciiTheme="minorHAnsi" w:hAnsiTheme="minorHAnsi"/>
          <w:sz w:val="22"/>
          <w:szCs w:val="22"/>
        </w:rPr>
      </w:pPr>
    </w:p>
    <w:p w:rsidR="005C1888" w:rsidRDefault="00DA4598"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II.</w:t>
      </w:r>
      <w:r>
        <w:rPr>
          <w:rFonts w:asciiTheme="minorHAnsi" w:hAnsiTheme="minorHAnsi" w:cs="Tahoma"/>
          <w:color w:val="000000"/>
          <w:sz w:val="22"/>
          <w:szCs w:val="22"/>
        </w:rPr>
        <w:tab/>
      </w:r>
      <w:r w:rsidR="00E00E61">
        <w:rPr>
          <w:rFonts w:asciiTheme="minorHAnsi" w:hAnsiTheme="minorHAnsi" w:cs="Tahoma"/>
          <w:color w:val="000000"/>
          <w:sz w:val="22"/>
          <w:szCs w:val="22"/>
        </w:rPr>
        <w:t>Ap</w:t>
      </w:r>
      <w:r w:rsidR="001D48CF">
        <w:rPr>
          <w:rFonts w:asciiTheme="minorHAnsi" w:hAnsiTheme="minorHAnsi" w:cs="Tahoma"/>
          <w:color w:val="000000"/>
          <w:sz w:val="22"/>
          <w:szCs w:val="22"/>
        </w:rPr>
        <w:t>proval of Minutes of May 10</w:t>
      </w:r>
      <w:r w:rsidR="00CC2DC1">
        <w:rPr>
          <w:rFonts w:asciiTheme="minorHAnsi" w:hAnsiTheme="minorHAnsi" w:cs="Tahoma"/>
          <w:color w:val="000000"/>
          <w:sz w:val="22"/>
          <w:szCs w:val="22"/>
        </w:rPr>
        <w:t>,</w:t>
      </w:r>
      <w:r w:rsidR="00E00E61">
        <w:rPr>
          <w:rFonts w:asciiTheme="minorHAnsi" w:hAnsiTheme="minorHAnsi" w:cs="Tahoma"/>
          <w:color w:val="000000"/>
          <w:sz w:val="22"/>
          <w:szCs w:val="22"/>
        </w:rPr>
        <w:t xml:space="preserve"> 2018 – Attachment A (AR)</w:t>
      </w:r>
    </w:p>
    <w:p w:rsidR="00E00E61" w:rsidRDefault="00E00E61" w:rsidP="00E00E61">
      <w:pPr>
        <w:pStyle w:val="Header"/>
        <w:tabs>
          <w:tab w:val="clear" w:pos="4320"/>
          <w:tab w:val="clear" w:pos="8640"/>
        </w:tabs>
        <w:jc w:val="both"/>
        <w:rPr>
          <w:rFonts w:asciiTheme="minorHAnsi" w:hAnsiTheme="minorHAnsi" w:cs="Tahoma"/>
          <w:color w:val="000000"/>
          <w:sz w:val="22"/>
          <w:szCs w:val="22"/>
        </w:rPr>
      </w:pPr>
    </w:p>
    <w:p w:rsidR="005E3F27" w:rsidRDefault="00E00E61"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III.</w:t>
      </w:r>
      <w:r>
        <w:rPr>
          <w:rFonts w:asciiTheme="minorHAnsi" w:hAnsiTheme="minorHAnsi" w:cs="Tahoma"/>
          <w:color w:val="000000"/>
          <w:sz w:val="22"/>
          <w:szCs w:val="22"/>
        </w:rPr>
        <w:tab/>
      </w:r>
      <w:r w:rsidR="005667F1">
        <w:rPr>
          <w:rFonts w:asciiTheme="minorHAnsi" w:hAnsiTheme="minorHAnsi" w:cs="Tahoma"/>
          <w:color w:val="000000"/>
          <w:sz w:val="22"/>
          <w:szCs w:val="22"/>
        </w:rPr>
        <w:t>Re</w:t>
      </w:r>
      <w:r w:rsidR="001D48CF">
        <w:rPr>
          <w:rFonts w:asciiTheme="minorHAnsi" w:hAnsiTheme="minorHAnsi" w:cs="Tahoma"/>
          <w:color w:val="000000"/>
          <w:sz w:val="22"/>
          <w:szCs w:val="22"/>
        </w:rPr>
        <w:t>port from Data</w:t>
      </w:r>
      <w:r w:rsidR="00CC2DC1">
        <w:rPr>
          <w:rFonts w:asciiTheme="minorHAnsi" w:hAnsiTheme="minorHAnsi" w:cs="Tahoma"/>
          <w:color w:val="000000"/>
          <w:sz w:val="22"/>
          <w:szCs w:val="22"/>
        </w:rPr>
        <w:t xml:space="preserve"> Committee – (AR</w:t>
      </w:r>
      <w:r w:rsidR="005667F1">
        <w:rPr>
          <w:rFonts w:asciiTheme="minorHAnsi" w:hAnsiTheme="minorHAnsi" w:cs="Tahoma"/>
          <w:color w:val="000000"/>
          <w:sz w:val="22"/>
          <w:szCs w:val="22"/>
        </w:rPr>
        <w:t>)</w:t>
      </w:r>
    </w:p>
    <w:p w:rsidR="005667F1" w:rsidRDefault="005667F1" w:rsidP="00E00E61">
      <w:pPr>
        <w:pStyle w:val="Header"/>
        <w:tabs>
          <w:tab w:val="clear" w:pos="4320"/>
          <w:tab w:val="clear" w:pos="8640"/>
        </w:tabs>
        <w:jc w:val="both"/>
        <w:rPr>
          <w:rFonts w:asciiTheme="minorHAnsi" w:hAnsiTheme="minorHAnsi" w:cs="Tahoma"/>
          <w:color w:val="000000"/>
          <w:sz w:val="22"/>
          <w:szCs w:val="22"/>
        </w:rPr>
      </w:pPr>
    </w:p>
    <w:p w:rsidR="005667F1" w:rsidRDefault="001D48CF"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 xml:space="preserve">Revised Performance Measurement Policy </w:t>
      </w:r>
    </w:p>
    <w:p w:rsidR="00CC2DC1" w:rsidRDefault="00CC2DC1" w:rsidP="001D48CF">
      <w:pPr>
        <w:pStyle w:val="Header"/>
        <w:tabs>
          <w:tab w:val="clear" w:pos="4320"/>
          <w:tab w:val="clear" w:pos="8640"/>
        </w:tabs>
        <w:jc w:val="both"/>
        <w:rPr>
          <w:rFonts w:asciiTheme="minorHAnsi" w:hAnsiTheme="minorHAnsi" w:cs="Tahoma"/>
          <w:color w:val="000000"/>
          <w:sz w:val="22"/>
          <w:szCs w:val="22"/>
        </w:rPr>
      </w:pP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 xml:space="preserve">Motion:  </w:t>
      </w:r>
      <w:r w:rsidR="001D48CF">
        <w:rPr>
          <w:rFonts w:asciiTheme="minorHAnsi" w:hAnsiTheme="minorHAnsi" w:cs="Tahoma"/>
          <w:color w:val="000000"/>
          <w:sz w:val="22"/>
          <w:szCs w:val="22"/>
        </w:rPr>
        <w:t>To approve the revised Performance Measurement Policy</w:t>
      </w:r>
      <w:r>
        <w:rPr>
          <w:rFonts w:asciiTheme="minorHAnsi" w:hAnsiTheme="minorHAnsi" w:cs="Tahoma"/>
          <w:color w:val="000000"/>
          <w:sz w:val="22"/>
          <w:szCs w:val="22"/>
        </w:rPr>
        <w:t xml:space="preserve">.  </w:t>
      </w:r>
    </w:p>
    <w:p w:rsidR="00CC2DC1" w:rsidRDefault="00CC2DC1" w:rsidP="00953BA8">
      <w:pPr>
        <w:pStyle w:val="Header"/>
        <w:tabs>
          <w:tab w:val="clear" w:pos="4320"/>
          <w:tab w:val="clear" w:pos="8640"/>
        </w:tabs>
        <w:ind w:left="1440"/>
        <w:jc w:val="both"/>
        <w:rPr>
          <w:rFonts w:asciiTheme="minorHAnsi" w:hAnsiTheme="minorHAnsi" w:cs="Tahoma"/>
          <w:color w:val="000000"/>
          <w:sz w:val="22"/>
          <w:szCs w:val="22"/>
        </w:rPr>
      </w:pPr>
    </w:p>
    <w:p w:rsidR="001D48CF" w:rsidRDefault="001D48CF" w:rsidP="001D48CF">
      <w:pPr>
        <w:pStyle w:val="ListParagraph"/>
        <w:numPr>
          <w:ilvl w:val="0"/>
          <w:numId w:val="31"/>
        </w:numPr>
      </w:pPr>
      <w:r>
        <w:t>Quarterly reports on the various programs are due to the HMIS Administrator on the 15</w:t>
      </w:r>
      <w:r w:rsidRPr="001D48CF">
        <w:rPr>
          <w:vertAlign w:val="superscript"/>
        </w:rPr>
        <w:t>th</w:t>
      </w:r>
      <w:r>
        <w:t xml:space="preserve"> of the prior month of submission:  Jan 15, April 15, July 15 and October 15. The HMIS Administrator will review the reports with the Data Committee.  The Data Committee will inform both the Executive and Review Committees of any Agency performance issues for further action.</w:t>
      </w:r>
    </w:p>
    <w:p w:rsidR="001D48CF" w:rsidRDefault="001D48CF" w:rsidP="001D48CF">
      <w:pPr>
        <w:pStyle w:val="ListParagraph"/>
        <w:ind w:left="1440"/>
      </w:pPr>
    </w:p>
    <w:p w:rsidR="001D48CF" w:rsidRDefault="001D48CF" w:rsidP="001D48CF">
      <w:pPr>
        <w:pStyle w:val="ListParagraph"/>
        <w:ind w:left="1440"/>
      </w:pPr>
    </w:p>
    <w:p w:rsidR="001D48CF" w:rsidRDefault="001D48CF" w:rsidP="001D48CF">
      <w:pPr>
        <w:pStyle w:val="ListParagraph"/>
        <w:ind w:left="1440"/>
      </w:pPr>
    </w:p>
    <w:p w:rsidR="001D48CF" w:rsidRDefault="001D48CF" w:rsidP="001D48CF">
      <w:pPr>
        <w:pStyle w:val="ListParagraph"/>
        <w:ind w:left="1440"/>
      </w:pPr>
    </w:p>
    <w:p w:rsidR="005667F1" w:rsidRDefault="005667F1" w:rsidP="001D48CF">
      <w:pPr>
        <w:pStyle w:val="Header"/>
        <w:tabs>
          <w:tab w:val="clear" w:pos="4320"/>
          <w:tab w:val="clear" w:pos="8640"/>
        </w:tabs>
        <w:ind w:left="1440"/>
        <w:jc w:val="both"/>
        <w:rPr>
          <w:rFonts w:asciiTheme="minorHAnsi" w:hAnsiTheme="minorHAnsi" w:cs="Tahoma"/>
          <w:color w:val="000000"/>
          <w:sz w:val="22"/>
          <w:szCs w:val="22"/>
        </w:rPr>
      </w:pPr>
    </w:p>
    <w:p w:rsidR="001D48CF" w:rsidRDefault="001D48CF" w:rsidP="001D48CF">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 xml:space="preserve">Motion:  Agencies receiving federal or state funding must submit performance reports to the HMIS </w:t>
      </w:r>
    </w:p>
    <w:p w:rsidR="001D48CF" w:rsidRDefault="001D48CF" w:rsidP="001D48CF">
      <w:pPr>
        <w:pStyle w:val="ListParagraph"/>
        <w:ind w:left="1440"/>
      </w:pPr>
      <w:r>
        <w:rPr>
          <w:rFonts w:asciiTheme="minorHAnsi" w:hAnsiTheme="minorHAnsi" w:cs="Tahoma"/>
          <w:color w:val="000000"/>
          <w:sz w:val="22"/>
          <w:szCs w:val="22"/>
        </w:rPr>
        <w:t xml:space="preserve">Administrator </w:t>
      </w:r>
      <w:r>
        <w:t>on the 15</w:t>
      </w:r>
      <w:r w:rsidRPr="001D48CF">
        <w:rPr>
          <w:vertAlign w:val="superscript"/>
        </w:rPr>
        <w:t>th</w:t>
      </w:r>
      <w:r>
        <w:t xml:space="preserve"> of the prior month of submission:  Jan 15, April 15, July 15 and October 15. </w:t>
      </w:r>
    </w:p>
    <w:p w:rsidR="001D48CF" w:rsidRDefault="001D48CF" w:rsidP="001D48CF">
      <w:pPr>
        <w:pStyle w:val="Header"/>
        <w:tabs>
          <w:tab w:val="clear" w:pos="4320"/>
          <w:tab w:val="clear" w:pos="8640"/>
        </w:tabs>
        <w:ind w:left="1440"/>
        <w:jc w:val="both"/>
        <w:rPr>
          <w:rFonts w:asciiTheme="minorHAnsi" w:hAnsiTheme="minorHAnsi" w:cs="Tahoma"/>
          <w:color w:val="000000"/>
          <w:sz w:val="22"/>
          <w:szCs w:val="22"/>
        </w:rPr>
      </w:pPr>
    </w:p>
    <w:p w:rsidR="002E2987" w:rsidRDefault="001D48CF" w:rsidP="00953BA8">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Annual Progress Reports (APR – HUD)</w:t>
      </w:r>
    </w:p>
    <w:p w:rsidR="002E2987" w:rsidRDefault="002E2987" w:rsidP="00953BA8">
      <w:pPr>
        <w:pStyle w:val="Header"/>
        <w:tabs>
          <w:tab w:val="clear" w:pos="4320"/>
          <w:tab w:val="clear" w:pos="8640"/>
        </w:tabs>
        <w:jc w:val="both"/>
        <w:rPr>
          <w:rFonts w:asciiTheme="minorHAnsi" w:hAnsiTheme="minorHAnsi" w:cs="Tahoma"/>
          <w:color w:val="000000"/>
          <w:sz w:val="22"/>
          <w:szCs w:val="22"/>
        </w:rPr>
      </w:pPr>
    </w:p>
    <w:p w:rsidR="002E2987" w:rsidRDefault="000E0CB8" w:rsidP="00953BA8">
      <w:pPr>
        <w:pStyle w:val="Header"/>
        <w:tabs>
          <w:tab w:val="clear" w:pos="4320"/>
          <w:tab w:val="clear" w:pos="8640"/>
        </w:tabs>
        <w:ind w:left="1440"/>
        <w:jc w:val="both"/>
        <w:rPr>
          <w:rFonts w:asciiTheme="minorHAnsi" w:hAnsiTheme="minorHAnsi" w:cs="Tahoma"/>
          <w:color w:val="000000"/>
          <w:sz w:val="22"/>
          <w:szCs w:val="22"/>
        </w:rPr>
      </w:pPr>
      <w:r>
        <w:rPr>
          <w:rFonts w:asciiTheme="minorHAnsi" w:hAnsiTheme="minorHAnsi" w:cs="Tahoma"/>
          <w:color w:val="000000"/>
          <w:sz w:val="22"/>
          <w:szCs w:val="22"/>
        </w:rPr>
        <w:t xml:space="preserve">Motion:  </w:t>
      </w:r>
      <w:r w:rsidR="002E2987">
        <w:rPr>
          <w:rFonts w:asciiTheme="minorHAnsi" w:hAnsiTheme="minorHAnsi" w:cs="Tahoma"/>
          <w:color w:val="000000"/>
          <w:sz w:val="22"/>
          <w:szCs w:val="22"/>
        </w:rPr>
        <w:t xml:space="preserve">In order to </w:t>
      </w:r>
      <w:r w:rsidR="001D48CF">
        <w:rPr>
          <w:rFonts w:asciiTheme="minorHAnsi" w:hAnsiTheme="minorHAnsi" w:cs="Tahoma"/>
          <w:color w:val="000000"/>
          <w:sz w:val="22"/>
          <w:szCs w:val="22"/>
        </w:rPr>
        <w:t xml:space="preserve">comply with HUD requirements that the CoC review the Annual Progress Reports of HUD funded agencies, the agencies will submit their APRs to the HMIS Administrator for review by the Data Committee in December of each year.  The Data Committee will inform the Review and the Executive Committee </w:t>
      </w:r>
      <w:r w:rsidR="00553FEA">
        <w:rPr>
          <w:rFonts w:asciiTheme="minorHAnsi" w:hAnsiTheme="minorHAnsi" w:cs="Tahoma"/>
          <w:color w:val="000000"/>
          <w:sz w:val="22"/>
          <w:szCs w:val="22"/>
        </w:rPr>
        <w:t>of any compliance issues.</w:t>
      </w:r>
    </w:p>
    <w:p w:rsidR="002E2987" w:rsidRDefault="002E2987" w:rsidP="00953BA8">
      <w:pPr>
        <w:pStyle w:val="Header"/>
        <w:tabs>
          <w:tab w:val="clear" w:pos="4320"/>
          <w:tab w:val="clear" w:pos="8640"/>
        </w:tabs>
        <w:jc w:val="both"/>
        <w:rPr>
          <w:rFonts w:asciiTheme="minorHAnsi" w:hAnsiTheme="minorHAnsi" w:cs="Tahoma"/>
          <w:color w:val="000000"/>
          <w:sz w:val="22"/>
          <w:szCs w:val="22"/>
        </w:rPr>
      </w:pPr>
    </w:p>
    <w:p w:rsidR="002E2987" w:rsidRDefault="00CF0817" w:rsidP="00553FEA">
      <w:pPr>
        <w:pStyle w:val="Header"/>
        <w:numPr>
          <w:ilvl w:val="0"/>
          <w:numId w:val="33"/>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Appointment of</w:t>
      </w:r>
      <w:r w:rsidR="00553FEA">
        <w:rPr>
          <w:rFonts w:asciiTheme="minorHAnsi" w:hAnsiTheme="minorHAnsi" w:cs="Tahoma"/>
          <w:color w:val="000000"/>
          <w:sz w:val="22"/>
          <w:szCs w:val="22"/>
        </w:rPr>
        <w:t xml:space="preserve"> Review Committee members</w:t>
      </w: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CF0817" w:rsidRDefault="00CF0817" w:rsidP="00553FEA">
      <w:pPr>
        <w:pStyle w:val="Header"/>
        <w:tabs>
          <w:tab w:val="clear" w:pos="4320"/>
          <w:tab w:val="clear" w:pos="8640"/>
        </w:tabs>
        <w:ind w:left="360" w:firstLine="720"/>
        <w:jc w:val="both"/>
        <w:rPr>
          <w:rFonts w:asciiTheme="minorHAnsi" w:hAnsiTheme="minorHAnsi" w:cs="Tahoma"/>
          <w:color w:val="000000"/>
          <w:sz w:val="22"/>
          <w:szCs w:val="22"/>
        </w:rPr>
      </w:pPr>
      <w:r>
        <w:rPr>
          <w:rFonts w:asciiTheme="minorHAnsi" w:hAnsiTheme="minorHAnsi" w:cs="Tahoma"/>
          <w:color w:val="000000"/>
          <w:sz w:val="22"/>
          <w:szCs w:val="22"/>
        </w:rPr>
        <w:t>Motion:  To appoint the following individuals to the Review Committee:</w:t>
      </w:r>
    </w:p>
    <w:p w:rsidR="00CF0817" w:rsidRDefault="00CF0817" w:rsidP="00953BA8">
      <w:pPr>
        <w:pStyle w:val="Header"/>
        <w:tabs>
          <w:tab w:val="clear" w:pos="4320"/>
          <w:tab w:val="clear" w:pos="8640"/>
        </w:tabs>
        <w:ind w:left="1440"/>
        <w:jc w:val="both"/>
        <w:rPr>
          <w:rFonts w:asciiTheme="minorHAnsi" w:hAnsiTheme="minorHAnsi" w:cs="Tahoma"/>
          <w:color w:val="000000"/>
          <w:sz w:val="22"/>
          <w:szCs w:val="22"/>
        </w:rPr>
      </w:pPr>
    </w:p>
    <w:p w:rsidR="00CF0817" w:rsidRDefault="00553FEA" w:rsidP="00553FEA">
      <w:pPr>
        <w:ind w:left="360" w:firstLine="720"/>
        <w:jc w:val="both"/>
        <w:rPr>
          <w:rFonts w:asciiTheme="minorHAnsi" w:hAnsiTheme="minorHAnsi" w:cs="Arial"/>
          <w:sz w:val="22"/>
          <w:szCs w:val="22"/>
          <w:lang w:val="en"/>
        </w:rPr>
      </w:pPr>
      <w:r>
        <w:rPr>
          <w:rFonts w:asciiTheme="minorHAnsi" w:hAnsiTheme="minorHAnsi" w:cs="Arial"/>
          <w:sz w:val="22"/>
          <w:szCs w:val="22"/>
          <w:lang w:val="en"/>
        </w:rPr>
        <w:t>Jana Routt as the alternate for the</w:t>
      </w:r>
      <w:r w:rsidR="00CF0817" w:rsidRPr="00CF0817">
        <w:rPr>
          <w:rFonts w:asciiTheme="minorHAnsi" w:hAnsiTheme="minorHAnsi" w:cs="Arial"/>
          <w:sz w:val="22"/>
          <w:szCs w:val="22"/>
          <w:lang w:val="en"/>
        </w:rPr>
        <w:t xml:space="preserve"> United Way of the Lakeshore</w:t>
      </w:r>
    </w:p>
    <w:p w:rsidR="00553FEA" w:rsidRPr="00CF0817" w:rsidRDefault="00553FEA" w:rsidP="00553FEA">
      <w:pPr>
        <w:ind w:left="360" w:firstLine="720"/>
        <w:jc w:val="both"/>
        <w:rPr>
          <w:rFonts w:asciiTheme="minorHAnsi" w:hAnsiTheme="minorHAnsi" w:cs="Arial"/>
          <w:sz w:val="22"/>
          <w:szCs w:val="22"/>
          <w:lang w:val="en"/>
        </w:rPr>
      </w:pPr>
      <w:r>
        <w:rPr>
          <w:rFonts w:asciiTheme="minorHAnsi" w:hAnsiTheme="minorHAnsi" w:cs="Arial"/>
          <w:sz w:val="22"/>
          <w:szCs w:val="22"/>
          <w:lang w:val="en"/>
        </w:rPr>
        <w:t>Jennifer Haworth, Mission Director, Mercy Health Muskegon</w:t>
      </w:r>
    </w:p>
    <w:p w:rsidR="005667F1" w:rsidRDefault="005667F1" w:rsidP="00953BA8">
      <w:pPr>
        <w:pStyle w:val="Header"/>
        <w:tabs>
          <w:tab w:val="clear" w:pos="4320"/>
          <w:tab w:val="clear" w:pos="8640"/>
        </w:tabs>
        <w:ind w:left="1440"/>
        <w:jc w:val="both"/>
        <w:rPr>
          <w:rFonts w:asciiTheme="minorHAnsi" w:hAnsiTheme="minorHAnsi" w:cs="Tahoma"/>
          <w:color w:val="000000"/>
          <w:sz w:val="22"/>
          <w:szCs w:val="22"/>
        </w:rPr>
      </w:pPr>
    </w:p>
    <w:p w:rsidR="005E3F27" w:rsidRDefault="00553FEA" w:rsidP="00553FEA">
      <w:pPr>
        <w:pStyle w:val="Header"/>
        <w:numPr>
          <w:ilvl w:val="0"/>
          <w:numId w:val="33"/>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Special Funding for Permanent Supportive Housing in State Innovation Model areas RFP</w:t>
      </w:r>
      <w:r w:rsidR="005667F1">
        <w:rPr>
          <w:rFonts w:asciiTheme="minorHAnsi" w:hAnsiTheme="minorHAnsi" w:cs="Tahoma"/>
          <w:color w:val="000000"/>
          <w:sz w:val="22"/>
          <w:szCs w:val="22"/>
        </w:rPr>
        <w:t xml:space="preserve"> Released – (FI)</w:t>
      </w:r>
      <w:r w:rsidR="005E3F27">
        <w:rPr>
          <w:rFonts w:asciiTheme="minorHAnsi" w:hAnsiTheme="minorHAnsi" w:cs="Tahoma"/>
          <w:color w:val="000000"/>
          <w:sz w:val="22"/>
          <w:szCs w:val="22"/>
        </w:rPr>
        <w:t xml:space="preserve"> </w:t>
      </w:r>
    </w:p>
    <w:p w:rsidR="00953BA8" w:rsidRDefault="00953BA8" w:rsidP="00953BA8">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b/>
      </w:r>
    </w:p>
    <w:p w:rsidR="00835A98" w:rsidRDefault="00553FEA" w:rsidP="00553FEA">
      <w:pPr>
        <w:pStyle w:val="Header"/>
        <w:numPr>
          <w:ilvl w:val="0"/>
          <w:numId w:val="33"/>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SIM – Affordable Housing Design Team – (FI)</w:t>
      </w:r>
    </w:p>
    <w:p w:rsidR="00553FEA" w:rsidRDefault="00553FEA" w:rsidP="00553FEA">
      <w:pPr>
        <w:pStyle w:val="Header"/>
        <w:tabs>
          <w:tab w:val="clear" w:pos="4320"/>
          <w:tab w:val="clear" w:pos="8640"/>
        </w:tabs>
        <w:jc w:val="both"/>
      </w:pPr>
    </w:p>
    <w:p w:rsidR="005E3F27" w:rsidRDefault="005E3F27" w:rsidP="00553FEA">
      <w:pPr>
        <w:pStyle w:val="ListParagraph"/>
        <w:numPr>
          <w:ilvl w:val="0"/>
          <w:numId w:val="33"/>
        </w:numPr>
        <w:jc w:val="both"/>
      </w:pPr>
      <w:r>
        <w:t>Report on use of Community Foundation funds – Virginia Taylor</w:t>
      </w:r>
      <w:r w:rsidR="007259EA">
        <w:t xml:space="preserve"> – (FI)</w:t>
      </w:r>
    </w:p>
    <w:p w:rsidR="005E3F27" w:rsidRDefault="005E3F27" w:rsidP="00953BA8">
      <w:pPr>
        <w:jc w:val="both"/>
      </w:pPr>
    </w:p>
    <w:p w:rsidR="005E3F27" w:rsidRDefault="00850348" w:rsidP="00553FEA">
      <w:pPr>
        <w:pStyle w:val="ListParagraph"/>
        <w:numPr>
          <w:ilvl w:val="0"/>
          <w:numId w:val="33"/>
        </w:numPr>
        <w:jc w:val="both"/>
      </w:pPr>
      <w:r>
        <w:t>Community Health Needs Assessment</w:t>
      </w:r>
      <w:r w:rsidR="007259EA">
        <w:t xml:space="preserve"> – (FI)</w:t>
      </w:r>
    </w:p>
    <w:p w:rsidR="008F5239" w:rsidRDefault="008F5239" w:rsidP="00953BA8">
      <w:pPr>
        <w:jc w:val="both"/>
      </w:pPr>
    </w:p>
    <w:p w:rsidR="008F5239" w:rsidRDefault="008F5239" w:rsidP="00953BA8">
      <w:pPr>
        <w:jc w:val="both"/>
      </w:pPr>
      <w:r>
        <w:tab/>
      </w:r>
      <w:r w:rsidR="00553FEA">
        <w:tab/>
      </w:r>
      <w:hyperlink r:id="rId8" w:history="1">
        <w:r w:rsidRPr="0081529E">
          <w:rPr>
            <w:rStyle w:val="Hyperlink"/>
          </w:rPr>
          <w:t>https://www.getfeedback.com/r/bJaI1jCu</w:t>
        </w:r>
      </w:hyperlink>
    </w:p>
    <w:p w:rsidR="00850348" w:rsidRDefault="00850348" w:rsidP="00953BA8">
      <w:pPr>
        <w:jc w:val="both"/>
      </w:pPr>
    </w:p>
    <w:p w:rsidR="005E3F27" w:rsidRDefault="00553FEA" w:rsidP="00553FEA">
      <w:pPr>
        <w:pStyle w:val="ListParagraph"/>
        <w:numPr>
          <w:ilvl w:val="0"/>
          <w:numId w:val="33"/>
        </w:numPr>
        <w:jc w:val="both"/>
      </w:pPr>
      <w:r>
        <w:t>O</w:t>
      </w:r>
      <w:r w:rsidR="00850348">
        <w:t>ther Business</w:t>
      </w:r>
    </w:p>
    <w:p w:rsidR="00850348" w:rsidRDefault="00850348" w:rsidP="00953BA8">
      <w:pPr>
        <w:jc w:val="both"/>
      </w:pPr>
    </w:p>
    <w:p w:rsidR="00850348" w:rsidRDefault="00850348" w:rsidP="00553FEA">
      <w:pPr>
        <w:pStyle w:val="ListParagraph"/>
        <w:numPr>
          <w:ilvl w:val="0"/>
          <w:numId w:val="33"/>
        </w:numPr>
        <w:jc w:val="both"/>
      </w:pPr>
      <w:r>
        <w:t>Adjournment</w:t>
      </w:r>
    </w:p>
    <w:sectPr w:rsidR="0085034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82C" w:rsidRDefault="003E082C">
      <w:r>
        <w:separator/>
      </w:r>
    </w:p>
  </w:endnote>
  <w:endnote w:type="continuationSeparator" w:id="0">
    <w:p w:rsidR="003E082C" w:rsidRDefault="003E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C1" w:rsidRDefault="00CC2DC1">
    <w:pPr>
      <w:pStyle w:val="Footer"/>
    </w:pPr>
    <w:r>
      <w:rPr>
        <w:lang w:val="en-US"/>
      </w:rPr>
      <w:t>Executive Committee Agenda, May 10, 2018</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82C" w:rsidRDefault="003E082C">
      <w:r>
        <w:separator/>
      </w:r>
    </w:p>
  </w:footnote>
  <w:footnote w:type="continuationSeparator" w:id="0">
    <w:p w:rsidR="003E082C" w:rsidRDefault="003E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6E06E7"/>
    <w:multiLevelType w:val="hybridMultilevel"/>
    <w:tmpl w:val="1C3C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C85CB7"/>
    <w:multiLevelType w:val="hybridMultilevel"/>
    <w:tmpl w:val="AC24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35047F"/>
    <w:multiLevelType w:val="hybridMultilevel"/>
    <w:tmpl w:val="CD1072F4"/>
    <w:lvl w:ilvl="0" w:tplc="0950AC8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7"/>
  </w:num>
  <w:num w:numId="4">
    <w:abstractNumId w:val="8"/>
  </w:num>
  <w:num w:numId="5">
    <w:abstractNumId w:val="28"/>
  </w:num>
  <w:num w:numId="6">
    <w:abstractNumId w:val="26"/>
  </w:num>
  <w:num w:numId="7">
    <w:abstractNumId w:val="10"/>
  </w:num>
  <w:num w:numId="8">
    <w:abstractNumId w:val="27"/>
  </w:num>
  <w:num w:numId="9">
    <w:abstractNumId w:val="9"/>
  </w:num>
  <w:num w:numId="10">
    <w:abstractNumId w:val="23"/>
  </w:num>
  <w:num w:numId="11">
    <w:abstractNumId w:val="20"/>
  </w:num>
  <w:num w:numId="12">
    <w:abstractNumId w:val="5"/>
  </w:num>
  <w:num w:numId="13">
    <w:abstractNumId w:val="7"/>
  </w:num>
  <w:num w:numId="14">
    <w:abstractNumId w:val="12"/>
  </w:num>
  <w:num w:numId="15">
    <w:abstractNumId w:val="2"/>
  </w:num>
  <w:num w:numId="16">
    <w:abstractNumId w:val="6"/>
  </w:num>
  <w:num w:numId="17">
    <w:abstractNumId w:val="31"/>
  </w:num>
  <w:num w:numId="18">
    <w:abstractNumId w:val="14"/>
  </w:num>
  <w:num w:numId="19">
    <w:abstractNumId w:val="13"/>
  </w:num>
  <w:num w:numId="20">
    <w:abstractNumId w:val="19"/>
  </w:num>
  <w:num w:numId="21">
    <w:abstractNumId w:val="21"/>
  </w:num>
  <w:num w:numId="22">
    <w:abstractNumId w:val="3"/>
  </w:num>
  <w:num w:numId="23">
    <w:abstractNumId w:val="1"/>
  </w:num>
  <w:num w:numId="24">
    <w:abstractNumId w:val="16"/>
  </w:num>
  <w:num w:numId="25">
    <w:abstractNumId w:val="29"/>
  </w:num>
  <w:num w:numId="26">
    <w:abstractNumId w:val="4"/>
  </w:num>
  <w:num w:numId="27">
    <w:abstractNumId w:val="22"/>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0"/>
  </w:num>
  <w:num w:numId="32">
    <w:abstractNumId w:val="25"/>
  </w:num>
  <w:num w:numId="3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C"/>
    <w:rsid w:val="00001433"/>
    <w:rsid w:val="00001B5E"/>
    <w:rsid w:val="0000408D"/>
    <w:rsid w:val="000077A3"/>
    <w:rsid w:val="00015E4D"/>
    <w:rsid w:val="00016A35"/>
    <w:rsid w:val="00017938"/>
    <w:rsid w:val="000224B3"/>
    <w:rsid w:val="000324F8"/>
    <w:rsid w:val="000413EB"/>
    <w:rsid w:val="00043DF3"/>
    <w:rsid w:val="000525BF"/>
    <w:rsid w:val="00060B29"/>
    <w:rsid w:val="0006700B"/>
    <w:rsid w:val="00067FF5"/>
    <w:rsid w:val="00091322"/>
    <w:rsid w:val="000929AD"/>
    <w:rsid w:val="00092AC6"/>
    <w:rsid w:val="000946AD"/>
    <w:rsid w:val="00096EF8"/>
    <w:rsid w:val="000A4573"/>
    <w:rsid w:val="000B3BB5"/>
    <w:rsid w:val="000B5D35"/>
    <w:rsid w:val="000B65AD"/>
    <w:rsid w:val="000C05B8"/>
    <w:rsid w:val="000C0B06"/>
    <w:rsid w:val="000C1D49"/>
    <w:rsid w:val="000C535E"/>
    <w:rsid w:val="000D11B0"/>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95FC5"/>
    <w:rsid w:val="001A767E"/>
    <w:rsid w:val="001B1159"/>
    <w:rsid w:val="001B3414"/>
    <w:rsid w:val="001B357C"/>
    <w:rsid w:val="001B374A"/>
    <w:rsid w:val="001C30A4"/>
    <w:rsid w:val="001D32AF"/>
    <w:rsid w:val="001D48CF"/>
    <w:rsid w:val="001E773E"/>
    <w:rsid w:val="00217B3A"/>
    <w:rsid w:val="002341A3"/>
    <w:rsid w:val="00235924"/>
    <w:rsid w:val="00237826"/>
    <w:rsid w:val="00245D36"/>
    <w:rsid w:val="00252B58"/>
    <w:rsid w:val="00252B97"/>
    <w:rsid w:val="00266C65"/>
    <w:rsid w:val="00267353"/>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2987"/>
    <w:rsid w:val="002E6737"/>
    <w:rsid w:val="002F01C2"/>
    <w:rsid w:val="002F3068"/>
    <w:rsid w:val="002F32B4"/>
    <w:rsid w:val="00312EB2"/>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A440E"/>
    <w:rsid w:val="003B2254"/>
    <w:rsid w:val="003B286E"/>
    <w:rsid w:val="003B4E36"/>
    <w:rsid w:val="003D5EC9"/>
    <w:rsid w:val="003E0199"/>
    <w:rsid w:val="003E082C"/>
    <w:rsid w:val="003E49B3"/>
    <w:rsid w:val="003F1053"/>
    <w:rsid w:val="00402B88"/>
    <w:rsid w:val="00420EC8"/>
    <w:rsid w:val="00421865"/>
    <w:rsid w:val="004224AE"/>
    <w:rsid w:val="004337AF"/>
    <w:rsid w:val="00433AE2"/>
    <w:rsid w:val="00435AC6"/>
    <w:rsid w:val="00443459"/>
    <w:rsid w:val="00460166"/>
    <w:rsid w:val="00466668"/>
    <w:rsid w:val="00475BC7"/>
    <w:rsid w:val="004848AA"/>
    <w:rsid w:val="00487594"/>
    <w:rsid w:val="0049302E"/>
    <w:rsid w:val="0049429A"/>
    <w:rsid w:val="00495B91"/>
    <w:rsid w:val="00495DE8"/>
    <w:rsid w:val="004A276E"/>
    <w:rsid w:val="004A3F66"/>
    <w:rsid w:val="004A4BFB"/>
    <w:rsid w:val="004A7CD2"/>
    <w:rsid w:val="004B0C15"/>
    <w:rsid w:val="004B18EE"/>
    <w:rsid w:val="004B21A9"/>
    <w:rsid w:val="004B5B01"/>
    <w:rsid w:val="004D48E4"/>
    <w:rsid w:val="004D64D5"/>
    <w:rsid w:val="004E1E9E"/>
    <w:rsid w:val="004F0044"/>
    <w:rsid w:val="004F572B"/>
    <w:rsid w:val="004F70D8"/>
    <w:rsid w:val="0051699A"/>
    <w:rsid w:val="00516AA3"/>
    <w:rsid w:val="00527FFC"/>
    <w:rsid w:val="005419E1"/>
    <w:rsid w:val="0054308A"/>
    <w:rsid w:val="005447A7"/>
    <w:rsid w:val="00544808"/>
    <w:rsid w:val="00553798"/>
    <w:rsid w:val="00553FEA"/>
    <w:rsid w:val="005557EC"/>
    <w:rsid w:val="00561529"/>
    <w:rsid w:val="005667F1"/>
    <w:rsid w:val="0057057B"/>
    <w:rsid w:val="00571AF8"/>
    <w:rsid w:val="00576ADC"/>
    <w:rsid w:val="005854E4"/>
    <w:rsid w:val="00587268"/>
    <w:rsid w:val="005918D6"/>
    <w:rsid w:val="00595539"/>
    <w:rsid w:val="0059646B"/>
    <w:rsid w:val="005A4A19"/>
    <w:rsid w:val="005A5D96"/>
    <w:rsid w:val="005A7B81"/>
    <w:rsid w:val="005B27E3"/>
    <w:rsid w:val="005B675F"/>
    <w:rsid w:val="005C1888"/>
    <w:rsid w:val="005E0457"/>
    <w:rsid w:val="005E3F27"/>
    <w:rsid w:val="005E44EF"/>
    <w:rsid w:val="005F0C8F"/>
    <w:rsid w:val="005F5CE1"/>
    <w:rsid w:val="006015BC"/>
    <w:rsid w:val="0060217A"/>
    <w:rsid w:val="006032C9"/>
    <w:rsid w:val="00603CBA"/>
    <w:rsid w:val="0061183A"/>
    <w:rsid w:val="00617D14"/>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4622"/>
    <w:rsid w:val="006B6F0B"/>
    <w:rsid w:val="006C1987"/>
    <w:rsid w:val="006C37EB"/>
    <w:rsid w:val="006C37F7"/>
    <w:rsid w:val="006D1D7A"/>
    <w:rsid w:val="006D3417"/>
    <w:rsid w:val="006D4AE8"/>
    <w:rsid w:val="006D782E"/>
    <w:rsid w:val="006E0965"/>
    <w:rsid w:val="006E5961"/>
    <w:rsid w:val="006F30B8"/>
    <w:rsid w:val="00717340"/>
    <w:rsid w:val="00720915"/>
    <w:rsid w:val="007257F0"/>
    <w:rsid w:val="007259EA"/>
    <w:rsid w:val="00734BB3"/>
    <w:rsid w:val="00734BC6"/>
    <w:rsid w:val="00743C72"/>
    <w:rsid w:val="00744550"/>
    <w:rsid w:val="00746AE9"/>
    <w:rsid w:val="00757377"/>
    <w:rsid w:val="00760407"/>
    <w:rsid w:val="00770EA2"/>
    <w:rsid w:val="00771077"/>
    <w:rsid w:val="00784AB0"/>
    <w:rsid w:val="00792F15"/>
    <w:rsid w:val="00794DCD"/>
    <w:rsid w:val="00794F71"/>
    <w:rsid w:val="007A453F"/>
    <w:rsid w:val="007B07B8"/>
    <w:rsid w:val="007C5358"/>
    <w:rsid w:val="007C56F2"/>
    <w:rsid w:val="007D1C00"/>
    <w:rsid w:val="007E0FFE"/>
    <w:rsid w:val="007E78D5"/>
    <w:rsid w:val="007F0F26"/>
    <w:rsid w:val="007F5CAF"/>
    <w:rsid w:val="00801B93"/>
    <w:rsid w:val="00803260"/>
    <w:rsid w:val="00817E20"/>
    <w:rsid w:val="00821EFD"/>
    <w:rsid w:val="008256C4"/>
    <w:rsid w:val="00827BE0"/>
    <w:rsid w:val="008338C8"/>
    <w:rsid w:val="00835A98"/>
    <w:rsid w:val="00836AAD"/>
    <w:rsid w:val="00840FE6"/>
    <w:rsid w:val="0084204A"/>
    <w:rsid w:val="00850348"/>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A06182"/>
    <w:rsid w:val="00A15089"/>
    <w:rsid w:val="00A243DB"/>
    <w:rsid w:val="00A27471"/>
    <w:rsid w:val="00A3136A"/>
    <w:rsid w:val="00A33C54"/>
    <w:rsid w:val="00A34792"/>
    <w:rsid w:val="00A507C4"/>
    <w:rsid w:val="00A50814"/>
    <w:rsid w:val="00A518A9"/>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DF8"/>
    <w:rsid w:val="00B504AF"/>
    <w:rsid w:val="00B62B60"/>
    <w:rsid w:val="00B6379E"/>
    <w:rsid w:val="00B6673F"/>
    <w:rsid w:val="00B73F84"/>
    <w:rsid w:val="00B74625"/>
    <w:rsid w:val="00B77B5E"/>
    <w:rsid w:val="00B77FCB"/>
    <w:rsid w:val="00B953C0"/>
    <w:rsid w:val="00BA56BC"/>
    <w:rsid w:val="00BA59FD"/>
    <w:rsid w:val="00BA5C06"/>
    <w:rsid w:val="00BA6FD0"/>
    <w:rsid w:val="00BD04AB"/>
    <w:rsid w:val="00BE3E35"/>
    <w:rsid w:val="00BE49B4"/>
    <w:rsid w:val="00BE6BF8"/>
    <w:rsid w:val="00BF10BE"/>
    <w:rsid w:val="00BF2B3D"/>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B80"/>
    <w:rsid w:val="00D133BC"/>
    <w:rsid w:val="00D13FFC"/>
    <w:rsid w:val="00D14D14"/>
    <w:rsid w:val="00D169DB"/>
    <w:rsid w:val="00D24563"/>
    <w:rsid w:val="00D26CD8"/>
    <w:rsid w:val="00D31837"/>
    <w:rsid w:val="00D36851"/>
    <w:rsid w:val="00D462CD"/>
    <w:rsid w:val="00D51B90"/>
    <w:rsid w:val="00D51EC3"/>
    <w:rsid w:val="00D54CC5"/>
    <w:rsid w:val="00D87B5B"/>
    <w:rsid w:val="00D91B3B"/>
    <w:rsid w:val="00D921AA"/>
    <w:rsid w:val="00D934CE"/>
    <w:rsid w:val="00DA0492"/>
    <w:rsid w:val="00DA08CF"/>
    <w:rsid w:val="00DA0A11"/>
    <w:rsid w:val="00DA4598"/>
    <w:rsid w:val="00DA6227"/>
    <w:rsid w:val="00DB623B"/>
    <w:rsid w:val="00DB7877"/>
    <w:rsid w:val="00DC0CD2"/>
    <w:rsid w:val="00DC37F4"/>
    <w:rsid w:val="00DE1EEE"/>
    <w:rsid w:val="00DE230B"/>
    <w:rsid w:val="00DE4CD7"/>
    <w:rsid w:val="00DE4D1F"/>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61113"/>
    <w:rsid w:val="00E64F25"/>
    <w:rsid w:val="00E7636C"/>
    <w:rsid w:val="00E769FC"/>
    <w:rsid w:val="00E83D90"/>
    <w:rsid w:val="00E90E9A"/>
    <w:rsid w:val="00E917B0"/>
    <w:rsid w:val="00E91ED6"/>
    <w:rsid w:val="00E94140"/>
    <w:rsid w:val="00EA3170"/>
    <w:rsid w:val="00EA7EA8"/>
    <w:rsid w:val="00EB12D7"/>
    <w:rsid w:val="00EB2C2C"/>
    <w:rsid w:val="00EB5594"/>
    <w:rsid w:val="00EB72BB"/>
    <w:rsid w:val="00EC461B"/>
    <w:rsid w:val="00EC723D"/>
    <w:rsid w:val="00ED70DB"/>
    <w:rsid w:val="00EE58D2"/>
    <w:rsid w:val="00EE6109"/>
    <w:rsid w:val="00EF2FCB"/>
    <w:rsid w:val="00EF3DFB"/>
    <w:rsid w:val="00EF778B"/>
    <w:rsid w:val="00F024B7"/>
    <w:rsid w:val="00F13C69"/>
    <w:rsid w:val="00F20E3C"/>
    <w:rsid w:val="00F21499"/>
    <w:rsid w:val="00F34BA0"/>
    <w:rsid w:val="00F3649B"/>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5:docId w15:val="{AC27AD2A-186F-4DB6-9647-21A14FF9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tfeedback.com/r/bJaI1jC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8963-532E-4390-9F03-81F0E522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2018-03-05T14:39:00Z</cp:lastPrinted>
  <dcterms:created xsi:type="dcterms:W3CDTF">2018-07-02T16:39:00Z</dcterms:created>
  <dcterms:modified xsi:type="dcterms:W3CDTF">2018-07-02T16:39:00Z</dcterms:modified>
</cp:coreProperties>
</file>